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CFDF68F" w:rsidP="5A25F455" w:rsidRDefault="7CFDF68F" w14:paraId="62B597DC" w14:textId="21577041">
      <w:pPr>
        <w:pStyle w:val="ListNumber"/>
        <w:numPr>
          <w:ilvl w:val="0"/>
          <w:numId w:val="0"/>
        </w:numPr>
        <w:jc w:val="center"/>
        <w:rPr>
          <w:rFonts w:asciiTheme="majorHAnsi" w:hAnsiTheme="majorHAnsi" w:cstheme="majorBidi"/>
          <w:b/>
          <w:bCs/>
          <w:color w:val="FF0000"/>
          <w:sz w:val="36"/>
          <w:szCs w:val="36"/>
        </w:rPr>
      </w:pPr>
    </w:p>
    <w:p w:rsidRPr="007244C5" w:rsidR="007244C5" w:rsidP="3041DC77" w:rsidRDefault="00A4074E" w14:paraId="0F4AA280" w14:textId="0B4E5EED">
      <w:pPr>
        <w:pStyle w:val="ListNumber"/>
        <w:numPr>
          <w:ilvl w:val="0"/>
          <w:numId w:val="0"/>
        </w:numPr>
        <w:rPr>
          <w:rFonts w:asciiTheme="majorHAnsi" w:hAnsiTheme="majorHAnsi" w:cstheme="majorBidi"/>
          <w:color w:val="auto"/>
          <w:sz w:val="24"/>
          <w:szCs w:val="24"/>
        </w:rPr>
      </w:pPr>
      <w:r w:rsidRPr="48D7293D">
        <w:rPr>
          <w:rFonts w:asciiTheme="majorHAnsi" w:hAnsiTheme="majorHAnsi" w:cstheme="majorBidi"/>
          <w:b/>
          <w:bCs/>
          <w:color w:val="auto"/>
          <w:sz w:val="24"/>
          <w:szCs w:val="24"/>
        </w:rPr>
        <w:t>Date:</w:t>
      </w:r>
      <w:r w:rsidRPr="48D7293D">
        <w:rPr>
          <w:rFonts w:asciiTheme="majorHAnsi" w:hAnsiTheme="majorHAnsi" w:cstheme="majorBidi"/>
          <w:color w:val="auto"/>
          <w:sz w:val="24"/>
          <w:szCs w:val="24"/>
        </w:rPr>
        <w:t xml:space="preserve"> </w:t>
      </w:r>
      <w:r w:rsidRPr="48D7293D" w:rsidR="24E47BB9">
        <w:rPr>
          <w:rFonts w:asciiTheme="majorHAnsi" w:hAnsiTheme="majorHAnsi" w:cstheme="majorBidi"/>
          <w:color w:val="auto"/>
          <w:sz w:val="24"/>
          <w:szCs w:val="24"/>
        </w:rPr>
        <w:t>8</w:t>
      </w:r>
      <w:r w:rsidRPr="48D7293D" w:rsidR="24E47BB9">
        <w:rPr>
          <w:rFonts w:asciiTheme="majorHAnsi" w:hAnsiTheme="majorHAnsi" w:cstheme="majorBidi"/>
          <w:color w:val="auto"/>
          <w:sz w:val="24"/>
          <w:szCs w:val="24"/>
          <w:vertAlign w:val="superscript"/>
        </w:rPr>
        <w:t>th</w:t>
      </w:r>
      <w:r w:rsidRPr="48D7293D" w:rsidR="24E47BB9">
        <w:rPr>
          <w:rFonts w:asciiTheme="majorHAnsi" w:hAnsiTheme="majorHAnsi" w:cstheme="majorBidi"/>
          <w:color w:val="auto"/>
          <w:sz w:val="24"/>
          <w:szCs w:val="24"/>
        </w:rPr>
        <w:t xml:space="preserve"> May</w:t>
      </w:r>
      <w:r w:rsidRPr="48D7293D" w:rsidR="2F0DE3AE">
        <w:rPr>
          <w:rFonts w:asciiTheme="majorHAnsi" w:hAnsiTheme="majorHAnsi" w:cstheme="majorBidi"/>
          <w:color w:val="auto"/>
          <w:sz w:val="24"/>
          <w:szCs w:val="24"/>
        </w:rPr>
        <w:t xml:space="preserve"> 2024</w:t>
      </w:r>
    </w:p>
    <w:p w:rsidRPr="007244C5" w:rsidR="00A4074E" w:rsidP="3B9480A9" w:rsidRDefault="00A4074E" w14:paraId="482B5B83" w14:textId="5A18AB3F">
      <w:pPr>
        <w:tabs>
          <w:tab w:val="num" w:pos="360"/>
        </w:tabs>
        <w:ind w:left="360" w:hanging="360"/>
        <w:rPr>
          <w:rFonts w:ascii="Calibri Light" w:hAnsi="Calibri Light" w:eastAsia="Calibri Light" w:cs="Calibri Light"/>
          <w:sz w:val="24"/>
          <w:szCs w:val="24"/>
        </w:rPr>
      </w:pPr>
      <w:r w:rsidRPr="3B9480A9">
        <w:rPr>
          <w:b/>
          <w:bCs/>
          <w:color w:val="auto"/>
          <w:sz w:val="24"/>
          <w:szCs w:val="24"/>
        </w:rPr>
        <w:t>Venue</w:t>
      </w:r>
      <w:r w:rsidRPr="3B9480A9">
        <w:rPr>
          <w:color w:val="auto"/>
          <w:sz w:val="24"/>
          <w:szCs w:val="24"/>
        </w:rPr>
        <w:t>:</w:t>
      </w:r>
      <w:r w:rsidRPr="3B9480A9" w:rsidR="007244C5">
        <w:rPr>
          <w:rStyle w:val="HeaderChar"/>
          <w:color w:val="242424"/>
          <w:sz w:val="24"/>
          <w:szCs w:val="24"/>
        </w:rPr>
        <w:t xml:space="preserve"> </w:t>
      </w:r>
      <w:r w:rsidRPr="3B9480A9" w:rsidR="390293BB">
        <w:rPr>
          <w:rFonts w:eastAsia="DM Sans" w:cs="DM Sans"/>
          <w:color w:val="000000" w:themeColor="accent6"/>
        </w:rPr>
        <w:t>Dean &amp; Smedley Horninglow - 65-67 Horninglow Road, Burton-on-Trent, Staffordshire, DE14 2PP</w:t>
      </w:r>
    </w:p>
    <w:p w:rsidRPr="007244C5" w:rsidR="00A4074E" w:rsidP="7FCD0F21" w:rsidRDefault="00A4074E" w14:paraId="29B97EFF" w14:textId="07076D7C">
      <w:pPr>
        <w:tabs>
          <w:tab w:val="num" w:pos="360"/>
        </w:tabs>
        <w:ind w:left="360" w:hanging="360"/>
        <w:rPr>
          <w:rFonts w:asciiTheme="majorHAnsi" w:hAnsiTheme="majorHAnsi" w:cstheme="majorBidi"/>
          <w:color w:val="auto"/>
          <w:sz w:val="24"/>
          <w:szCs w:val="24"/>
        </w:rPr>
      </w:pPr>
      <w:r w:rsidRPr="3B9480A9">
        <w:rPr>
          <w:rFonts w:asciiTheme="majorHAnsi" w:hAnsiTheme="majorHAnsi" w:cstheme="majorBidi"/>
          <w:b/>
          <w:bCs/>
          <w:color w:val="auto"/>
          <w:sz w:val="24"/>
          <w:szCs w:val="24"/>
        </w:rPr>
        <w:t>Time:</w:t>
      </w:r>
      <w:r w:rsidRPr="3B9480A9">
        <w:rPr>
          <w:rFonts w:asciiTheme="majorHAnsi" w:hAnsiTheme="majorHAnsi" w:cstheme="majorBidi"/>
          <w:color w:val="auto"/>
          <w:sz w:val="24"/>
          <w:szCs w:val="24"/>
        </w:rPr>
        <w:t xml:space="preserve"> </w:t>
      </w:r>
      <w:r>
        <w:tab/>
      </w:r>
      <w:r w:rsidRPr="3B9480A9" w:rsidR="3F646362">
        <w:rPr>
          <w:rFonts w:asciiTheme="majorHAnsi" w:hAnsiTheme="majorHAnsi" w:cstheme="majorBidi"/>
          <w:b/>
          <w:bCs/>
          <w:color w:val="auto"/>
          <w:sz w:val="24"/>
          <w:szCs w:val="24"/>
        </w:rPr>
        <w:t>10</w:t>
      </w:r>
      <w:r w:rsidRPr="3B9480A9">
        <w:rPr>
          <w:rFonts w:asciiTheme="majorHAnsi" w:hAnsiTheme="majorHAnsi" w:cstheme="majorBidi"/>
          <w:b/>
          <w:bCs/>
          <w:color w:val="auto"/>
          <w:sz w:val="24"/>
          <w:szCs w:val="24"/>
        </w:rPr>
        <w:t>-10</w:t>
      </w:r>
      <w:r w:rsidRPr="3B9480A9" w:rsidR="097819FD">
        <w:rPr>
          <w:rFonts w:asciiTheme="majorHAnsi" w:hAnsiTheme="majorHAnsi" w:cstheme="majorBidi"/>
          <w:b/>
          <w:bCs/>
          <w:color w:val="auto"/>
          <w:sz w:val="24"/>
          <w:szCs w:val="24"/>
        </w:rPr>
        <w:t>.30</w:t>
      </w:r>
      <w:r w:rsidRPr="3B9480A9">
        <w:rPr>
          <w:rFonts w:asciiTheme="majorHAnsi" w:hAnsiTheme="majorHAnsi" w:cstheme="majorBidi"/>
          <w:b/>
          <w:bCs/>
          <w:color w:val="auto"/>
          <w:sz w:val="24"/>
          <w:szCs w:val="24"/>
        </w:rPr>
        <w:t>am</w:t>
      </w:r>
      <w:r w:rsidRPr="3B9480A9">
        <w:rPr>
          <w:rFonts w:asciiTheme="majorHAnsi" w:hAnsiTheme="majorHAnsi" w:cstheme="majorBidi"/>
          <w:color w:val="auto"/>
          <w:sz w:val="24"/>
          <w:szCs w:val="24"/>
        </w:rPr>
        <w:t xml:space="preserve"> networking and coffee.</w:t>
      </w:r>
      <w:r w:rsidRPr="3B9480A9" w:rsidR="31B61374">
        <w:rPr>
          <w:rFonts w:asciiTheme="majorHAnsi" w:hAnsiTheme="majorHAnsi" w:cstheme="majorBidi"/>
          <w:color w:val="auto"/>
          <w:sz w:val="24"/>
          <w:szCs w:val="24"/>
        </w:rPr>
        <w:t xml:space="preserve">  </w:t>
      </w:r>
      <w:r w:rsidRPr="3B9480A9" w:rsidR="31B61374">
        <w:rPr>
          <w:rFonts w:asciiTheme="majorHAnsi" w:hAnsiTheme="majorHAnsi" w:cstheme="majorBidi"/>
          <w:b/>
          <w:bCs/>
          <w:color w:val="auto"/>
          <w:sz w:val="24"/>
          <w:szCs w:val="24"/>
        </w:rPr>
        <w:t>10.30</w:t>
      </w:r>
      <w:r w:rsidRPr="3B9480A9" w:rsidR="11954B88">
        <w:rPr>
          <w:rFonts w:asciiTheme="majorHAnsi" w:hAnsiTheme="majorHAnsi" w:cstheme="majorBidi"/>
          <w:b/>
          <w:bCs/>
          <w:color w:val="auto"/>
          <w:sz w:val="24"/>
          <w:szCs w:val="24"/>
        </w:rPr>
        <w:t xml:space="preserve"> - 1pm </w:t>
      </w:r>
      <w:r w:rsidRPr="3B9480A9" w:rsidR="11954B88">
        <w:rPr>
          <w:rFonts w:asciiTheme="majorHAnsi" w:hAnsiTheme="majorHAnsi" w:cstheme="majorBidi"/>
          <w:color w:val="auto"/>
          <w:sz w:val="24"/>
          <w:szCs w:val="24"/>
        </w:rPr>
        <w:t>for subgroup work and feedback</w:t>
      </w:r>
      <w:r w:rsidRPr="3B9480A9" w:rsidR="11954B88">
        <w:rPr>
          <w:rFonts w:asciiTheme="majorHAnsi" w:hAnsiTheme="majorHAnsi" w:cstheme="majorBidi"/>
          <w:b/>
          <w:bCs/>
          <w:color w:val="auto"/>
          <w:sz w:val="24"/>
          <w:szCs w:val="24"/>
        </w:rPr>
        <w:t xml:space="preserve">. </w:t>
      </w:r>
      <w:r w:rsidRPr="3B9480A9" w:rsidR="10396E39">
        <w:rPr>
          <w:rFonts w:asciiTheme="majorHAnsi" w:hAnsiTheme="majorHAnsi" w:cstheme="majorBidi"/>
          <w:b/>
          <w:bCs/>
          <w:color w:val="auto"/>
          <w:sz w:val="24"/>
          <w:szCs w:val="24"/>
        </w:rPr>
        <w:t>1.30 -</w:t>
      </w:r>
      <w:r w:rsidRPr="3B9480A9">
        <w:rPr>
          <w:rFonts w:asciiTheme="majorHAnsi" w:hAnsiTheme="majorHAnsi" w:cstheme="majorBidi"/>
          <w:color w:val="auto"/>
          <w:sz w:val="24"/>
          <w:szCs w:val="24"/>
        </w:rPr>
        <w:t xml:space="preserve"> </w:t>
      </w:r>
      <w:r w:rsidRPr="3B9480A9" w:rsidR="00266DF8">
        <w:rPr>
          <w:rFonts w:asciiTheme="majorHAnsi" w:hAnsiTheme="majorHAnsi" w:cstheme="majorBidi"/>
          <w:b/>
          <w:bCs/>
          <w:color w:val="auto"/>
          <w:sz w:val="24"/>
          <w:szCs w:val="24"/>
        </w:rPr>
        <w:t>5</w:t>
      </w:r>
      <w:r w:rsidRPr="3B9480A9">
        <w:rPr>
          <w:rFonts w:asciiTheme="majorHAnsi" w:hAnsiTheme="majorHAnsi" w:cstheme="majorBidi"/>
          <w:b/>
          <w:bCs/>
          <w:color w:val="auto"/>
          <w:sz w:val="24"/>
          <w:szCs w:val="24"/>
        </w:rPr>
        <w:t>pm</w:t>
      </w:r>
      <w:r w:rsidRPr="3B9480A9" w:rsidR="000E09F9">
        <w:rPr>
          <w:rFonts w:asciiTheme="majorHAnsi" w:hAnsiTheme="majorHAnsi" w:cstheme="majorBidi"/>
          <w:color w:val="auto"/>
          <w:sz w:val="24"/>
          <w:szCs w:val="24"/>
        </w:rPr>
        <w:t xml:space="preserve"> Business meeting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4446"/>
        <w:gridCol w:w="1235"/>
        <w:gridCol w:w="973"/>
        <w:gridCol w:w="1218"/>
        <w:gridCol w:w="1054"/>
        <w:gridCol w:w="876"/>
        <w:gridCol w:w="830"/>
      </w:tblGrid>
      <w:tr w:rsidRPr="00AB10F6" w:rsidR="00653D01" w:rsidTr="49D8EFF6" w14:paraId="63B03A2C" w14:textId="77777777">
        <w:trPr>
          <w:trHeight w:val="449"/>
        </w:trPr>
        <w:tc>
          <w:tcPr>
            <w:tcW w:w="4446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4C49B88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Purpose</w:t>
            </w:r>
          </w:p>
        </w:tc>
        <w:tc>
          <w:tcPr>
            <w:tcW w:w="1235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43380BB9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Action</w:t>
            </w:r>
          </w:p>
        </w:tc>
        <w:tc>
          <w:tcPr>
            <w:tcW w:w="973" w:type="dxa"/>
            <w:shd w:val="clear" w:color="auto" w:fill="DAF5F1" w:themeFill="background1" w:themeFillTint="33"/>
            <w:tcMar/>
          </w:tcPr>
          <w:p w:rsidRPr="00AB10F6" w:rsidR="00A4074E" w:rsidP="3FFED08D" w:rsidRDefault="453B35F1" w14:paraId="0BA84AEA" w14:textId="5951B36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accent4"/>
                <w:sz w:val="28"/>
                <w:szCs w:val="28"/>
              </w:rPr>
            </w:pPr>
            <w:r w:rsidRPr="3FFED08D">
              <w:rPr>
                <w:rFonts w:asciiTheme="majorHAnsi" w:hAnsiTheme="majorHAnsi" w:cstheme="majorBidi"/>
                <w:b/>
                <w:bCs/>
                <w:color w:val="0072CE" w:themeColor="accent4"/>
                <w:sz w:val="28"/>
                <w:szCs w:val="28"/>
              </w:rPr>
              <w:t>P</w:t>
            </w:r>
            <w:r w:rsidRPr="3FFED08D" w:rsidR="2CFE7750">
              <w:rPr>
                <w:rFonts w:asciiTheme="majorHAnsi" w:hAnsiTheme="majorHAnsi" w:cstheme="majorBidi"/>
                <w:b/>
                <w:bCs/>
                <w:color w:val="0072CE" w:themeColor="accent4"/>
                <w:sz w:val="28"/>
                <w:szCs w:val="28"/>
              </w:rPr>
              <w:t>aper</w:t>
            </w:r>
            <w:r w:rsidRPr="3FFED08D" w:rsidR="501AAEF9">
              <w:rPr>
                <w:rFonts w:asciiTheme="majorHAnsi" w:hAnsiTheme="majorHAnsi" w:cstheme="majorBidi"/>
                <w:b/>
                <w:bCs/>
                <w:color w:val="0072CE" w:themeColor="accent4"/>
                <w:sz w:val="28"/>
                <w:szCs w:val="28"/>
              </w:rPr>
              <w:t>/</w:t>
            </w:r>
          </w:p>
          <w:p w:rsidRPr="00AB10F6" w:rsidR="00A4074E" w:rsidP="3FFED08D" w:rsidRDefault="501AAEF9" w14:paraId="58269065" w14:textId="6912D56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b/>
                <w:bCs/>
                <w:color w:val="0072CE" w:themeColor="text1"/>
                <w:sz w:val="28"/>
                <w:szCs w:val="28"/>
              </w:rPr>
            </w:pPr>
            <w:r w:rsidRPr="3FFED08D">
              <w:rPr>
                <w:rFonts w:asciiTheme="majorHAnsi" w:hAnsiTheme="majorHAnsi" w:cstheme="majorBidi"/>
                <w:b/>
                <w:bCs/>
                <w:color w:val="0072CE" w:themeColor="accent4"/>
                <w:sz w:val="28"/>
                <w:szCs w:val="28"/>
              </w:rPr>
              <w:t>ENC</w:t>
            </w:r>
          </w:p>
        </w:tc>
        <w:tc>
          <w:tcPr>
            <w:tcW w:w="1218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5A7E6AE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Lead</w:t>
            </w:r>
          </w:p>
        </w:tc>
        <w:tc>
          <w:tcPr>
            <w:tcW w:w="1054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3ED6FAB4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Status</w:t>
            </w:r>
          </w:p>
        </w:tc>
        <w:tc>
          <w:tcPr>
            <w:tcW w:w="876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585C915F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Start</w:t>
            </w:r>
          </w:p>
        </w:tc>
        <w:tc>
          <w:tcPr>
            <w:tcW w:w="830" w:type="dxa"/>
            <w:shd w:val="clear" w:color="auto" w:fill="DAF5F1" w:themeFill="background1" w:themeFillTint="33"/>
            <w:tcMar/>
          </w:tcPr>
          <w:p w:rsidRPr="00AB10F6" w:rsidR="00A4074E" w:rsidP="007C15A6" w:rsidRDefault="00A4074E" w14:paraId="7241DC60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End</w:t>
            </w:r>
          </w:p>
        </w:tc>
      </w:tr>
      <w:tr w:rsidRPr="001D7950" w:rsidR="00AB10F6" w:rsidTr="49D8EFF6" w14:paraId="491A1863" w14:textId="77777777">
        <w:tc>
          <w:tcPr>
            <w:tcW w:w="10632" w:type="dxa"/>
            <w:gridSpan w:val="7"/>
            <w:shd w:val="clear" w:color="auto" w:fill="DAF5F1" w:themeFill="background1" w:themeFillTint="33"/>
            <w:tcMar/>
          </w:tcPr>
          <w:p w:rsidRPr="00AB10F6" w:rsidR="00AB10F6" w:rsidP="007C15A6" w:rsidRDefault="00AB10F6" w14:paraId="0FB5B62A" w14:textId="0864AD6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AB10F6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Morning group work</w:t>
            </w:r>
          </w:p>
        </w:tc>
      </w:tr>
      <w:tr w:rsidR="0499C410" w:rsidTr="49D8EFF6" w14:paraId="1035FEE3" w14:textId="77777777">
        <w:trPr>
          <w:trHeight w:val="300"/>
        </w:trPr>
        <w:tc>
          <w:tcPr>
            <w:tcW w:w="4446" w:type="dxa"/>
            <w:tcMar/>
          </w:tcPr>
          <w:p w:rsidR="116D8BA4" w:rsidP="0499C410" w:rsidRDefault="3E694486" w14:paraId="69B532B8" w14:textId="11484A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7E0D7D7C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>Arrival, coffee and networking</w:t>
            </w:r>
            <w:r w:rsidRPr="7E0D7D7C" w:rsidR="333DB4E8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and introduction to new member</w:t>
            </w:r>
          </w:p>
        </w:tc>
        <w:tc>
          <w:tcPr>
            <w:tcW w:w="1235" w:type="dxa"/>
            <w:tcMar/>
          </w:tcPr>
          <w:p w:rsidR="0499C410" w:rsidP="0499C410" w:rsidRDefault="0499C410" w14:paraId="39886DC9" w14:textId="401E543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Mar/>
          </w:tcPr>
          <w:p w:rsidR="0499C410" w:rsidP="0499C410" w:rsidRDefault="0499C410" w14:paraId="6B79FFA2" w14:textId="3A06D45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0499C410" w:rsidP="0499C410" w:rsidRDefault="63BB68C6" w14:paraId="717D6163" w14:textId="55F356A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A908C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1054" w:type="dxa"/>
            <w:tcMar/>
          </w:tcPr>
          <w:p w:rsidR="0499C410" w:rsidP="55AE974D" w:rsidRDefault="6F0550FB" w14:paraId="54A094B8" w14:textId="25A6620F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876" w:type="dxa"/>
            <w:tcMar/>
          </w:tcPr>
          <w:p w:rsidR="116D8BA4" w:rsidP="0499C410" w:rsidRDefault="116D8BA4" w14:paraId="1CEBBFE2" w14:textId="53D8D29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499C410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10am</w:t>
            </w:r>
          </w:p>
        </w:tc>
        <w:tc>
          <w:tcPr>
            <w:tcW w:w="830" w:type="dxa"/>
            <w:tcMar/>
          </w:tcPr>
          <w:p w:rsidR="0499C410" w:rsidP="0499C410" w:rsidRDefault="0499C410" w14:paraId="3B8E4B69" w14:textId="56CFCAF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="20B08F86" w:rsidTr="49D8EFF6" w14:paraId="210E607B" w14:textId="77777777">
        <w:trPr>
          <w:trHeight w:val="300"/>
        </w:trPr>
        <w:tc>
          <w:tcPr>
            <w:tcW w:w="4446" w:type="dxa"/>
            <w:tcMar/>
          </w:tcPr>
          <w:p w:rsidR="1C2A5A61" w:rsidP="20B08F86" w:rsidRDefault="5A32B5D4" w14:paraId="0B5D59CF" w14:textId="5284DB3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0CF70706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>Stakeholder mapping exercise</w:t>
            </w:r>
            <w:r w:rsidRPr="0CF70706" w:rsidR="6CFF8F9D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 and SWOT analysis</w:t>
            </w:r>
          </w:p>
        </w:tc>
        <w:tc>
          <w:tcPr>
            <w:tcW w:w="1235" w:type="dxa"/>
            <w:tcMar/>
          </w:tcPr>
          <w:p w:rsidR="20B08F86" w:rsidP="20B08F86" w:rsidRDefault="20B08F86" w14:paraId="2E940096" w14:textId="3FE3263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Mar/>
          </w:tcPr>
          <w:p w:rsidR="20B08F86" w:rsidP="20B08F86" w:rsidRDefault="20B08F86" w14:paraId="436F171A" w14:textId="5468FD9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1C2A5A61" w:rsidP="20B08F86" w:rsidRDefault="01F4A82A" w14:paraId="1E4F5FCE" w14:textId="285AFC8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D7293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all</w:t>
            </w:r>
          </w:p>
        </w:tc>
        <w:tc>
          <w:tcPr>
            <w:tcW w:w="1054" w:type="dxa"/>
            <w:tcMar/>
          </w:tcPr>
          <w:p w:rsidR="20B08F86" w:rsidP="20B08F86" w:rsidRDefault="3FD59515" w14:paraId="5201552B" w14:textId="463221E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876" w:type="dxa"/>
            <w:tcMar/>
          </w:tcPr>
          <w:p w:rsidR="1C2A5A61" w:rsidP="20B08F86" w:rsidRDefault="1C2A5A61" w14:paraId="4B8A4020" w14:textId="1A242D3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0B08F8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10.30</w:t>
            </w:r>
          </w:p>
        </w:tc>
        <w:tc>
          <w:tcPr>
            <w:tcW w:w="830" w:type="dxa"/>
            <w:tcMar/>
          </w:tcPr>
          <w:p w:rsidR="1C2A5A61" w:rsidP="20B08F86" w:rsidRDefault="25CE6436" w14:paraId="49567669" w14:textId="4033253F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D7293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11.30</w:t>
            </w:r>
          </w:p>
        </w:tc>
      </w:tr>
      <w:tr w:rsidR="6221BFC7" w:rsidTr="49D8EFF6" w14:paraId="6D3729A3" w14:textId="77777777">
        <w:trPr>
          <w:trHeight w:val="300"/>
        </w:trPr>
        <w:tc>
          <w:tcPr>
            <w:tcW w:w="4446" w:type="dxa"/>
            <w:tcMar/>
          </w:tcPr>
          <w:p w:rsidR="159FD87C" w:rsidP="2DC23136" w:rsidRDefault="13483B86" w14:paraId="6D7C9FCE" w14:textId="3A10BF3D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 w:rsidRPr="2DC23136"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  <w:t xml:space="preserve">Sub-group work </w:t>
            </w:r>
          </w:p>
          <w:p w:rsidR="159FD87C" w:rsidP="00CD222D" w:rsidRDefault="406FF0F3" w14:paraId="6BEA31F1" w14:textId="42DA6D7D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Theme="minorHAnsi" w:hAnsiTheme="minorHAnsi" w:eastAsiaTheme="minorEastAsia" w:cstheme="minorBidi"/>
                <w:i/>
                <w:iCs/>
                <w:color w:val="0072CE" w:themeColor="accent4"/>
                <w:sz w:val="20"/>
                <w:szCs w:val="20"/>
              </w:rPr>
            </w:pPr>
            <w:r w:rsidRPr="0CF70706">
              <w:rPr>
                <w:rFonts w:asciiTheme="minorHAnsi" w:hAnsiTheme="minorHAnsi" w:eastAsiaTheme="minorEastAsia" w:cstheme="minorBidi"/>
                <w:i/>
                <w:iCs/>
                <w:color w:val="auto"/>
                <w:sz w:val="20"/>
                <w:szCs w:val="20"/>
              </w:rPr>
              <w:t>Revisit any</w:t>
            </w:r>
            <w:r w:rsidRPr="0CF70706" w:rsidR="5AE06FCD">
              <w:rPr>
                <w:rFonts w:asciiTheme="minorHAnsi" w:hAnsiTheme="minorHAnsi" w:eastAsiaTheme="minorEastAsia" w:cstheme="minorBidi"/>
                <w:i/>
                <w:iCs/>
                <w:color w:val="auto"/>
                <w:sz w:val="20"/>
                <w:szCs w:val="20"/>
              </w:rPr>
              <w:t xml:space="preserve"> ‘short life/task &amp; finish workstreams’</w:t>
            </w:r>
            <w:r w:rsidRPr="0CF70706" w:rsidR="196E485C">
              <w:rPr>
                <w:rFonts w:asciiTheme="minorHAnsi" w:hAnsiTheme="minorHAnsi" w:eastAsiaTheme="minorEastAsia" w:cstheme="minorBidi"/>
                <w:i/>
                <w:iCs/>
                <w:color w:val="auto"/>
                <w:sz w:val="20"/>
                <w:szCs w:val="20"/>
              </w:rPr>
              <w:t xml:space="preserve">. </w:t>
            </w:r>
          </w:p>
          <w:p w:rsidR="159FD87C" w:rsidP="00CD222D" w:rsidRDefault="782A0D9E" w14:paraId="233FD532" w14:textId="6BFE8F66">
            <w:pPr>
              <w:pStyle w:val="ListNumber"/>
              <w:numPr>
                <w:ilvl w:val="0"/>
                <w:numId w:val="4"/>
              </w:numPr>
              <w:spacing w:after="0"/>
              <w:rPr>
                <w:rStyle w:val="eop"/>
                <w:rFonts w:asciiTheme="majorHAnsi" w:hAnsiTheme="majorHAnsi" w:cstheme="majorBidi"/>
                <w:b/>
                <w:bCs/>
                <w:color w:val="0072CE" w:themeColor="accent4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inorEastAsia" w:cstheme="majorBidi"/>
                <w:b/>
                <w:bCs/>
                <w:color w:val="auto"/>
                <w:sz w:val="20"/>
                <w:szCs w:val="20"/>
              </w:rPr>
              <w:t>Finance and Audit </w:t>
            </w:r>
            <w:r w:rsidRPr="55AE974D">
              <w:rPr>
                <w:rStyle w:val="eop"/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> </w:t>
            </w:r>
          </w:p>
          <w:p w:rsidR="385C7765" w:rsidP="00CD222D" w:rsidRDefault="385C7765" w14:paraId="2521093E" w14:textId="6B312FA6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eop"/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281E7366">
              <w:rPr>
                <w:rStyle w:val="eop"/>
                <w:rFonts w:asciiTheme="minorHAnsi" w:hAnsiTheme="minorHAnsi" w:eastAsiaTheme="minorEastAsia" w:cstheme="minorBidi"/>
                <w:sz w:val="20"/>
                <w:szCs w:val="20"/>
              </w:rPr>
              <w:t xml:space="preserve">LPC Finance survey </w:t>
            </w:r>
            <w:r w:rsidRPr="281E7366" w:rsidR="3B41A670">
              <w:rPr>
                <w:rStyle w:val="eop"/>
                <w:rFonts w:asciiTheme="minorHAnsi" w:hAnsiTheme="minorHAnsi" w:eastAsiaTheme="minorEastAsia" w:cstheme="minorBidi"/>
                <w:sz w:val="20"/>
                <w:szCs w:val="20"/>
              </w:rPr>
              <w:t>and reserves</w:t>
            </w:r>
          </w:p>
          <w:p w:rsidR="159FD87C" w:rsidP="00CD222D" w:rsidRDefault="782A0D9E" w14:paraId="237E2349" w14:textId="7CB34C31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eop"/>
                <w:rFonts w:asciiTheme="minorHAnsi" w:hAnsiTheme="minorHAnsi" w:eastAsiaTheme="minorEastAsia" w:cstheme="minorBidi"/>
                <w:color w:val="0072CE" w:themeColor="accent4"/>
                <w:sz w:val="20"/>
                <w:szCs w:val="20"/>
              </w:rPr>
            </w:pPr>
            <w:r w:rsidRPr="55AE974D">
              <w:rPr>
                <w:rStyle w:val="eop"/>
                <w:rFonts w:asciiTheme="majorHAnsi" w:hAnsiTheme="majorHAnsi" w:cstheme="majorBidi"/>
                <w:sz w:val="20"/>
                <w:szCs w:val="20"/>
              </w:rPr>
              <w:t>upda</w:t>
            </w:r>
            <w:r w:rsidRPr="55AE974D">
              <w:rPr>
                <w:rStyle w:val="eop"/>
                <w:rFonts w:asciiTheme="minorHAnsi" w:hAnsiTheme="minorHAnsi" w:eastAsiaTheme="minorEastAsia" w:cstheme="minorBidi"/>
                <w:sz w:val="20"/>
                <w:szCs w:val="20"/>
              </w:rPr>
              <w:t>te on SSOT finances</w:t>
            </w:r>
          </w:p>
          <w:p w:rsidR="159FD87C" w:rsidP="00CD222D" w:rsidRDefault="782A0D9E" w14:paraId="5987B1CD" w14:textId="77777777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normaltextrun"/>
                <w:rFonts w:asciiTheme="minorHAnsi" w:hAnsiTheme="minorHAnsi" w:eastAsiaTheme="minorEastAsia" w:cstheme="minorBidi"/>
                <w:color w:val="0072CE" w:themeColor="accent4"/>
                <w:sz w:val="20"/>
                <w:szCs w:val="20"/>
              </w:rPr>
            </w:pPr>
            <w:r w:rsidRPr="55AE974D">
              <w:rPr>
                <w:rStyle w:val="normaltextrun"/>
                <w:rFonts w:asciiTheme="minorHAnsi" w:hAnsiTheme="minorHAnsi" w:eastAsiaTheme="minorEastAsia" w:cstheme="minorBidi"/>
                <w:sz w:val="20"/>
                <w:szCs w:val="20"/>
              </w:rPr>
              <w:t>payroll, PAYE, pension, Xero</w:t>
            </w:r>
          </w:p>
          <w:p w:rsidR="159FD87C" w:rsidP="00CD222D" w:rsidRDefault="782A0D9E" w14:paraId="55CD8A7A" w14:textId="5AFFCBE6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normaltextrun"/>
                <w:rFonts w:asciiTheme="minorHAnsi" w:hAnsiTheme="minorHAnsi" w:eastAsiaTheme="minorEastAsia" w:cstheme="minorBidi"/>
                <w:color w:val="0072CE" w:themeColor="accent4"/>
              </w:rPr>
            </w:pPr>
            <w:r w:rsidRPr="55AE974D">
              <w:rPr>
                <w:rStyle w:val="normaltextrun"/>
                <w:rFonts w:asciiTheme="minorHAnsi" w:hAnsiTheme="minorHAnsi" w:eastAsiaTheme="minorEastAsia" w:cstheme="minorBidi"/>
                <w:sz w:val="20"/>
                <w:szCs w:val="20"/>
              </w:rPr>
              <w:t>Project funds</w:t>
            </w:r>
          </w:p>
          <w:p w:rsidR="159FD87C" w:rsidP="00CD222D" w:rsidRDefault="782A0D9E" w14:paraId="216DB85F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36" w:lineRule="auto"/>
              <w:rPr>
                <w:rStyle w:val="normaltextrun"/>
                <w:rFonts w:asciiTheme="minorHAnsi" w:hAnsiTheme="minorHAnsi" w:eastAsiaTheme="minorEastAsia" w:cstheme="minorBidi"/>
                <w:b/>
                <w:bCs/>
                <w:color w:val="0072CE" w:themeColor="accent4"/>
                <w:sz w:val="20"/>
                <w:szCs w:val="20"/>
              </w:rPr>
            </w:pPr>
            <w:r w:rsidRPr="0CF70706"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Governance</w:t>
            </w:r>
          </w:p>
          <w:p w:rsidR="159FD87C" w:rsidP="00CD222D" w:rsidRDefault="782A0D9E" w14:paraId="591E9323" w14:textId="14C4F233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normaltextrun"/>
                <w:rFonts w:asciiTheme="minorHAnsi" w:hAnsiTheme="minorHAnsi" w:eastAsiaTheme="minorEastAsia" w:cstheme="minorBidi"/>
                <w:color w:val="0072CE" w:themeColor="accent4"/>
                <w:sz w:val="20"/>
                <w:szCs w:val="20"/>
              </w:rPr>
            </w:pPr>
            <w:r w:rsidRPr="0CF70706">
              <w:rPr>
                <w:rStyle w:val="normaltextrun"/>
                <w:rFonts w:asciiTheme="minorHAnsi" w:hAnsiTheme="minorHAnsi" w:eastAsiaTheme="minorEastAsia" w:cstheme="minorBidi"/>
                <w:sz w:val="20"/>
                <w:szCs w:val="20"/>
              </w:rPr>
              <w:t>Clyde &amp; Co  portal</w:t>
            </w:r>
          </w:p>
          <w:p w:rsidR="159FD87C" w:rsidP="00CD222D" w:rsidRDefault="5F2D8CC9" w14:paraId="66365760" w14:textId="32E8A0E1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eop"/>
                <w:rFonts w:asciiTheme="minorHAnsi" w:hAnsiTheme="minorHAnsi" w:eastAsiaTheme="minorEastAsia" w:cstheme="minorBidi"/>
                <w:color w:val="0072CE" w:themeColor="accent4"/>
                <w:sz w:val="20"/>
                <w:szCs w:val="20"/>
              </w:rPr>
            </w:pPr>
            <w:r w:rsidRPr="0CF70706">
              <w:rPr>
                <w:rStyle w:val="normaltextrun"/>
                <w:rFonts w:asciiTheme="minorHAnsi" w:hAnsiTheme="minorHAnsi" w:eastAsiaTheme="minorEastAsia" w:cstheme="minorBidi"/>
                <w:sz w:val="20"/>
                <w:szCs w:val="20"/>
              </w:rPr>
              <w:t xml:space="preserve">Pharmacy </w:t>
            </w:r>
            <w:r w:rsidRPr="0CF70706" w:rsidR="782A0D9E">
              <w:rPr>
                <w:rStyle w:val="normaltextrun"/>
                <w:rFonts w:asciiTheme="minorHAnsi" w:hAnsiTheme="minorHAnsi" w:eastAsiaTheme="minorEastAsia" w:cstheme="minorBidi"/>
                <w:sz w:val="20"/>
                <w:szCs w:val="20"/>
              </w:rPr>
              <w:t>Applications  </w:t>
            </w:r>
          </w:p>
          <w:p w:rsidR="159FD87C" w:rsidP="00CD222D" w:rsidRDefault="782A0D9E" w14:paraId="480BC6FE" w14:textId="0797B2E0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Style w:val="eop"/>
                <w:rFonts w:asciiTheme="minorHAnsi" w:hAnsiTheme="minorHAnsi" w:eastAsiaTheme="minorEastAsia" w:cstheme="minorBidi"/>
                <w:color w:val="0072CE" w:themeColor="accent4"/>
                <w:sz w:val="20"/>
                <w:szCs w:val="20"/>
              </w:rPr>
            </w:pPr>
            <w:r w:rsidRPr="0CF70706">
              <w:rPr>
                <w:rStyle w:val="eop"/>
                <w:rFonts w:asciiTheme="minorHAnsi" w:hAnsiTheme="minorHAnsi" w:eastAsiaTheme="minorEastAsia" w:cstheme="minorBidi"/>
                <w:sz w:val="20"/>
                <w:szCs w:val="20"/>
              </w:rPr>
              <w:t>New r</w:t>
            </w:r>
            <w:r w:rsidRPr="0CF70706" w:rsidR="1BC3E3B5">
              <w:rPr>
                <w:rStyle w:val="eop"/>
                <w:rFonts w:asciiTheme="minorHAnsi" w:hAnsiTheme="minorHAnsi" w:eastAsiaTheme="minorEastAsia" w:cstheme="minorBidi"/>
                <w:sz w:val="20"/>
                <w:szCs w:val="20"/>
              </w:rPr>
              <w:t>ecruits for CPSC</w:t>
            </w:r>
          </w:p>
          <w:p w:rsidR="34E513FB" w:rsidP="00CD222D" w:rsidRDefault="782A0D9E" w14:paraId="5E7EF7B3" w14:textId="5C90A30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36" w:lineRule="auto"/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</w:pPr>
            <w:r w:rsidRPr="0CF70706">
              <w:rPr>
                <w:rStyle w:val="normaltextrun"/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Communications </w:t>
            </w:r>
          </w:p>
          <w:p w:rsidR="34E513FB" w:rsidP="00CD222D" w:rsidRDefault="02B7F284" w14:paraId="6C7EEB48" w14:textId="309ECFF8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</w:pPr>
            <w:r w:rsidRPr="0CF70706"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Survey for contractors</w:t>
            </w:r>
          </w:p>
          <w:p w:rsidR="02B7F284" w:rsidP="00CD222D" w:rsidRDefault="02B7F284" w14:paraId="50DC5EC3" w14:textId="326EFE8A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Fonts w:asciiTheme="minorHAnsi" w:hAnsiTheme="minorHAnsi" w:eastAsiaTheme="minorEastAsia" w:cstheme="minorBidi"/>
                <w:i/>
                <w:iCs/>
              </w:rPr>
            </w:pPr>
            <w:r w:rsidRPr="281E7366"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Survey for locums</w:t>
            </w:r>
          </w:p>
          <w:p w:rsidR="5DDBF3BE" w:rsidP="00CD222D" w:rsidRDefault="5DDBF3BE" w14:paraId="202AD551" w14:textId="7836AF1F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 w:line="336" w:lineRule="auto"/>
              <w:rPr>
                <w:rFonts w:asciiTheme="minorHAnsi" w:hAnsiTheme="minorHAnsi" w:eastAsiaTheme="minorEastAsia" w:cstheme="minorBidi"/>
                <w:i/>
                <w:iCs/>
              </w:rPr>
            </w:pPr>
            <w:r w:rsidRPr="281E7366">
              <w:rPr>
                <w:rFonts w:asciiTheme="minorHAnsi" w:hAnsiTheme="minorHAnsi" w:eastAsiaTheme="minorEastAsia" w:cstheme="minorBidi"/>
                <w:i/>
                <w:iCs/>
                <w:sz w:val="20"/>
                <w:szCs w:val="20"/>
              </w:rPr>
              <w:t>Mailchimp data</w:t>
            </w:r>
          </w:p>
          <w:p w:rsidR="159FD87C" w:rsidP="281E7366" w:rsidRDefault="5DDBF3BE" w14:paraId="7AFD4425" w14:textId="5F630EE9">
            <w:pPr>
              <w:pStyle w:val="paragraph"/>
              <w:spacing w:before="0" w:beforeAutospacing="0" w:after="0" w:afterAutospacing="0" w:line="336" w:lineRule="auto"/>
              <w:rPr>
                <w:rStyle w:val="eop"/>
                <w:rFonts w:asciiTheme="minorHAnsi" w:hAnsiTheme="minorHAnsi" w:eastAsiaTheme="minorEastAsia" w:cstheme="minorBidi"/>
                <w:b/>
                <w:bCs/>
                <w:color w:val="0072CE" w:themeColor="accent4"/>
              </w:rPr>
            </w:pPr>
            <w:r w:rsidRPr="281E7366">
              <w:rPr>
                <w:rStyle w:val="eop"/>
                <w:rFonts w:asciiTheme="minorHAnsi" w:hAnsiTheme="minorHAnsi" w:eastAsiaTheme="minorEastAsia" w:cstheme="minorBidi"/>
                <w:b/>
                <w:bCs/>
              </w:rPr>
              <w:t>ALL to look at Forum for Chairs ToR</w:t>
            </w:r>
          </w:p>
        </w:tc>
        <w:tc>
          <w:tcPr>
            <w:tcW w:w="1235" w:type="dxa"/>
            <w:tcMar/>
          </w:tcPr>
          <w:p w:rsidR="6221BFC7" w:rsidP="7E0D7D7C" w:rsidRDefault="6221BFC7" w14:paraId="3D5C181E" w14:textId="5135927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6221BFC7" w:rsidP="7E0D7D7C" w:rsidRDefault="6221BFC7" w14:paraId="301E4F94" w14:textId="16996A2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6221BFC7" w:rsidP="7E0D7D7C" w:rsidRDefault="6221BFC7" w14:paraId="6532E16D" w14:textId="0EBA5BE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6221BFC7" w:rsidP="7E0D7D7C" w:rsidRDefault="6221BFC7" w14:paraId="65DEB96F" w14:textId="4AD7B4C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6221BFC7" w:rsidP="7E0D7D7C" w:rsidRDefault="6221BFC7" w14:paraId="6339D288" w14:textId="3BF4D5A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281E7366" w:rsidP="281E7366" w:rsidRDefault="281E7366" w14:paraId="68865185" w14:textId="4F47865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2402D14C" w14:textId="3EB49C8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08FC62E4" w14:textId="1E0E99E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4937D241" w14:textId="367C875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484700BB" w14:textId="1D26C59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73B2D84C" w14:textId="192462A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445952BC" w14:textId="1FFA19A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1D5A87BE" w14:textId="0953220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281E7366" w:rsidP="281E7366" w:rsidRDefault="281E7366" w14:paraId="2AAC0019" w14:textId="289F0AE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281E7366" w:rsidP="281E7366" w:rsidRDefault="281E7366" w14:paraId="72722438" w14:textId="518B14A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</w:rPr>
            </w:pPr>
          </w:p>
          <w:p w:rsidR="281E7366" w:rsidP="281E7366" w:rsidRDefault="281E7366" w14:paraId="34AEA028" w14:textId="4D6E5D7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</w:rPr>
            </w:pPr>
          </w:p>
          <w:p w:rsidR="6221BFC7" w:rsidP="7E0D7D7C" w:rsidRDefault="6221BFC7" w14:paraId="1157451E" w14:textId="05A78F1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Mar/>
          </w:tcPr>
          <w:p w:rsidR="159FD87C" w:rsidP="3FFED08D" w:rsidRDefault="159FD87C" w14:paraId="26ADF443" w14:textId="649DE0E7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3FFED08D" w:rsidRDefault="159FD87C" w14:paraId="15189B87" w14:textId="437459D4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3FFED08D" w:rsidRDefault="159FD87C" w14:paraId="0D96C3E4" w14:textId="297B4925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7E0D7D7C" w:rsidRDefault="159FD87C" w14:paraId="123637E2" w14:textId="2A54557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1CE"/>
                <w:sz w:val="20"/>
                <w:szCs w:val="20"/>
              </w:rPr>
            </w:pPr>
          </w:p>
          <w:p w:rsidR="159FD87C" w:rsidP="281E7366" w:rsidRDefault="5DDBF3BE" w14:paraId="20DF9AD3" w14:textId="2F17D773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</w:t>
            </w:r>
            <w:r w:rsidRPr="281E7366" w:rsidR="667899F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a&amp;b</w:t>
            </w:r>
          </w:p>
          <w:p w:rsidR="159FD87C" w:rsidP="281E7366" w:rsidRDefault="159FD87C" w14:paraId="411D7F1A" w14:textId="6A80B1C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281E7366" w:rsidRDefault="159FD87C" w14:paraId="6E217256" w14:textId="631EDFC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281E7366" w:rsidRDefault="159FD87C" w14:paraId="3726561C" w14:textId="45DD8FE3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281E7366" w:rsidRDefault="159FD87C" w14:paraId="26A9D407" w14:textId="3FCB9DF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281E7366" w:rsidRDefault="159FD87C" w14:paraId="4CD5615B" w14:textId="787FB97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281E7366" w:rsidRDefault="159FD87C" w14:paraId="4A65AB6F" w14:textId="026C1FF9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7E0D7D7C" w:rsidRDefault="159FD87C" w14:paraId="4F85A96F" w14:textId="7528242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159FD87C" w:rsidP="281E7366" w:rsidRDefault="159FD87C" w14:paraId="4BC18819" w14:textId="088E646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</w:rPr>
            </w:pPr>
          </w:p>
          <w:p w:rsidR="159FD87C" w:rsidP="281E7366" w:rsidRDefault="159FD87C" w14:paraId="154E11A8" w14:textId="37317FB4">
            <w:pPr>
              <w:pStyle w:val="ListNumber"/>
              <w:numPr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</w:rPr>
            </w:pPr>
          </w:p>
          <w:p w:rsidR="61EFCE74" w:rsidP="61EFCE74" w:rsidRDefault="61EFCE74" w14:paraId="25193069" w14:textId="41C95AC2">
            <w:pPr>
              <w:pStyle w:val="ListNumber"/>
              <w:numPr>
                <w:numId w:val="0"/>
              </w:numPr>
              <w:spacing w:after="0"/>
              <w:jc w:val="center"/>
              <w:rPr>
                <w:rFonts w:ascii="Calibri Light" w:hAnsi="Calibri Light" w:cs="" w:asciiTheme="majorAscii" w:hAnsiTheme="majorAscii" w:cstheme="majorBidi"/>
                <w:color w:val="auto"/>
              </w:rPr>
            </w:pPr>
          </w:p>
          <w:p w:rsidR="159FD87C" w:rsidP="281E7366" w:rsidRDefault="5DDBF3BE" w14:paraId="4B1A0358" w14:textId="0D343A79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auto"/>
              </w:rPr>
            </w:pPr>
            <w:r w:rsidRPr="281E7366">
              <w:rPr>
                <w:rFonts w:asciiTheme="majorHAnsi" w:hAnsiTheme="majorHAnsi" w:cstheme="majorBidi"/>
                <w:color w:val="auto"/>
              </w:rPr>
              <w:t>2</w:t>
            </w:r>
          </w:p>
          <w:p w:rsidR="159FD87C" w:rsidP="61EFCE74" w:rsidRDefault="5DDBF3BE" w14:paraId="01ECDA05" w14:textId="681400FC">
            <w:pPr>
              <w:pStyle w:val="ListNumber"/>
              <w:numPr>
                <w:numId w:val="0"/>
              </w:numPr>
              <w:spacing w:after="0"/>
              <w:ind w:left="0"/>
              <w:jc w:val="center"/>
              <w:rPr>
                <w:rFonts w:ascii="Calibri Light" w:hAnsi="Calibri Light" w:cs="" w:asciiTheme="majorAscii" w:hAnsiTheme="majorAscii" w:cstheme="majorBidi"/>
                <w:color w:val="0072CE" w:themeColor="accent4"/>
              </w:rPr>
            </w:pPr>
            <w:r w:rsidRPr="61EFCE74" w:rsidR="5DDBF3BE">
              <w:rPr>
                <w:rFonts w:ascii="Calibri Light" w:hAnsi="Calibri Light" w:cs="" w:asciiTheme="majorAscii" w:hAnsiTheme="majorAscii" w:cstheme="majorBidi"/>
                <w:color w:val="auto"/>
              </w:rPr>
              <w:t>3</w:t>
            </w:r>
          </w:p>
        </w:tc>
        <w:tc>
          <w:tcPr>
            <w:tcW w:w="1218" w:type="dxa"/>
            <w:tcMar/>
          </w:tcPr>
          <w:p w:rsidR="6221BFC7" w:rsidP="6221BFC7" w:rsidRDefault="6221BFC7" w14:paraId="35F2E617" w14:textId="71B5F97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Mar/>
          </w:tcPr>
          <w:p w:rsidR="6221BFC7" w:rsidP="48A908CE" w:rsidRDefault="37C6149F" w14:paraId="621C83BB" w14:textId="2D19426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A908C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876" w:type="dxa"/>
            <w:tcMar/>
          </w:tcPr>
          <w:p w:rsidR="6221BFC7" w:rsidP="7DDC0689" w:rsidRDefault="32497EB5" w14:paraId="2AD572A5" w14:textId="4F777F1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D7293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11.30</w:t>
            </w:r>
          </w:p>
        </w:tc>
        <w:tc>
          <w:tcPr>
            <w:tcW w:w="830" w:type="dxa"/>
            <w:tcMar/>
          </w:tcPr>
          <w:p w:rsidR="6221BFC7" w:rsidP="48A908CE" w:rsidRDefault="6658C29F" w14:paraId="5C19CAD7" w14:textId="7D36DADC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Bidi"/>
                <w:color w:val="0072CE" w:themeColor="accent4"/>
                <w:sz w:val="20"/>
                <w:szCs w:val="20"/>
              </w:rPr>
            </w:pPr>
            <w:r w:rsidRPr="48A908C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1pm</w:t>
            </w:r>
          </w:p>
        </w:tc>
      </w:tr>
      <w:tr w:rsidRPr="00AB10F6" w:rsidR="001D7950" w:rsidTr="49D8EFF6" w14:paraId="195CBA84" w14:textId="77777777">
        <w:trPr>
          <w:trHeight w:val="379"/>
        </w:trPr>
        <w:tc>
          <w:tcPr>
            <w:tcW w:w="10632" w:type="dxa"/>
            <w:gridSpan w:val="7"/>
            <w:shd w:val="clear" w:color="auto" w:fill="DAF5F1" w:themeFill="background1" w:themeFillTint="33"/>
            <w:tcMar/>
          </w:tcPr>
          <w:p w:rsidRPr="00AB10F6" w:rsidR="001D7950" w:rsidP="48A908CE" w:rsidRDefault="46B0C6FD" w14:paraId="0B10AA2A" w14:textId="2B42C8D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b/>
                <w:bCs/>
                <w:color w:val="0072CE" w:themeColor="text1"/>
                <w:sz w:val="24"/>
                <w:szCs w:val="24"/>
              </w:rPr>
            </w:pPr>
            <w:r w:rsidRPr="48A908CE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lastRenderedPageBreak/>
              <w:t>Lunch break</w:t>
            </w:r>
            <w:r w:rsidRPr="48A908CE" w:rsidR="0625C4E4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t xml:space="preserve"> – 30 minutes</w:t>
            </w:r>
            <w:r w:rsidRPr="48A908CE" w:rsidR="15E46DFE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t xml:space="preserve"> (1pm</w:t>
            </w:r>
            <w:r w:rsidRPr="48A908CE" w:rsidR="04FF95FD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t xml:space="preserve"> – 1.30pm</w:t>
            </w:r>
            <w:r w:rsidRPr="48A908CE" w:rsidR="15E46DFE">
              <w:rPr>
                <w:rFonts w:asciiTheme="majorHAnsi" w:hAnsiTheme="majorHAnsi" w:cstheme="majorBidi"/>
                <w:b/>
                <w:bCs/>
                <w:color w:val="0071CE"/>
                <w:sz w:val="24"/>
                <w:szCs w:val="24"/>
              </w:rPr>
              <w:t>)</w:t>
            </w:r>
          </w:p>
        </w:tc>
      </w:tr>
      <w:tr w:rsidRPr="001D7950" w:rsidR="001D7950" w:rsidTr="49D8EFF6" w14:paraId="7162578E" w14:textId="77777777">
        <w:tc>
          <w:tcPr>
            <w:tcW w:w="10632" w:type="dxa"/>
            <w:gridSpan w:val="7"/>
            <w:shd w:val="clear" w:color="auto" w:fill="DAF5F1" w:themeFill="background1" w:themeFillTint="33"/>
            <w:tcMar/>
          </w:tcPr>
          <w:p w:rsidRPr="001D7950" w:rsidR="001A4C30" w:rsidP="001D7950" w:rsidRDefault="001A4C30" w14:paraId="156C28B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</w:pPr>
            <w:r w:rsidRPr="001D7950">
              <w:rPr>
                <w:rFonts w:asciiTheme="majorHAnsi" w:hAnsiTheme="majorHAnsi" w:cstheme="majorHAnsi"/>
                <w:b/>
                <w:bCs/>
                <w:color w:val="0072CE" w:themeColor="text1"/>
                <w:sz w:val="28"/>
                <w:szCs w:val="28"/>
              </w:rPr>
              <w:t>Business agenda</w:t>
            </w:r>
          </w:p>
        </w:tc>
      </w:tr>
      <w:tr w:rsidR="0CF70706" w:rsidTr="49D8EFF6" w14:paraId="716509C5" w14:textId="77777777">
        <w:trPr>
          <w:trHeight w:val="300"/>
        </w:trPr>
        <w:tc>
          <w:tcPr>
            <w:tcW w:w="4446" w:type="dxa"/>
            <w:tcMar/>
          </w:tcPr>
          <w:p w:rsidR="21859E5D" w:rsidP="0CF70706" w:rsidRDefault="21859E5D" w14:paraId="328E8947" w14:textId="1E75B57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Path to remission</w:t>
            </w:r>
            <w:r w:rsidRPr="55AE974D" w:rsidR="416B0A4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(1:30pm)</w:t>
            </w:r>
          </w:p>
        </w:tc>
        <w:tc>
          <w:tcPr>
            <w:tcW w:w="1235" w:type="dxa"/>
            <w:tcMar/>
          </w:tcPr>
          <w:p w:rsidR="0CF70706" w:rsidP="0CF70706" w:rsidRDefault="320EF92E" w14:paraId="05F01102" w14:textId="568E00C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="0CF70706" w:rsidP="0CF70706" w:rsidRDefault="0CF70706" w14:paraId="2DE9BCEC" w14:textId="52EEB0B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21859E5D" w:rsidP="0CF70706" w:rsidRDefault="21859E5D" w14:paraId="5FE07B0A" w14:textId="6ED406C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CF7070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Jane Barnes/</w:t>
            </w:r>
          </w:p>
          <w:p w:rsidR="21859E5D" w:rsidP="0CF70706" w:rsidRDefault="21859E5D" w14:paraId="21DF1DCA" w14:textId="50BDAA3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CF7070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Holly France</w:t>
            </w:r>
          </w:p>
        </w:tc>
        <w:tc>
          <w:tcPr>
            <w:tcW w:w="1054" w:type="dxa"/>
            <w:tcMar/>
          </w:tcPr>
          <w:p w:rsidR="0CF70706" w:rsidP="0CF70706" w:rsidRDefault="3007D3E4" w14:paraId="5FAD3DBE" w14:textId="59ABA87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0CF70706" w:rsidP="0CF70706" w:rsidRDefault="3B7968F7" w14:paraId="07108BB3" w14:textId="03BFF0D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</w:t>
            </w:r>
            <w:r w:rsidRPr="281E7366" w:rsidR="6B0F1FD1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30</w:t>
            </w:r>
          </w:p>
        </w:tc>
        <w:tc>
          <w:tcPr>
            <w:tcW w:w="830" w:type="dxa"/>
            <w:tcMar/>
          </w:tcPr>
          <w:p w:rsidR="0CF70706" w:rsidP="0CF70706" w:rsidRDefault="3B7968F7" w14:paraId="46110EA3" w14:textId="03FB0B5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</w:t>
            </w:r>
            <w:r w:rsidRPr="281E7366" w:rsidR="5C0F099F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50</w:t>
            </w:r>
          </w:p>
        </w:tc>
      </w:tr>
      <w:tr w:rsidR="55AE974D" w:rsidTr="49D8EFF6" w14:paraId="6793D597" w14:textId="77777777">
        <w:trPr>
          <w:trHeight w:val="300"/>
        </w:trPr>
        <w:tc>
          <w:tcPr>
            <w:tcW w:w="4446" w:type="dxa"/>
            <w:tcMar/>
          </w:tcPr>
          <w:p w:rsidR="55AE974D" w:rsidP="55AE974D" w:rsidRDefault="55AE974D" w14:paraId="5F5D6B4E" w14:textId="495C3582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 xml:space="preserve">Commissioners update </w:t>
            </w:r>
          </w:p>
          <w:p w:rsidR="55AE974D" w:rsidP="00CD222D" w:rsidRDefault="55AE974D" w14:paraId="459870F9" w14:textId="470FC098">
            <w:pPr>
              <w:pStyle w:val="ListNumber"/>
              <w:numPr>
                <w:ilvl w:val="0"/>
                <w:numId w:val="12"/>
              </w:numPr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CPCL (</w:t>
            </w:r>
            <w:r w:rsidRPr="55AE974D" w:rsidR="21B1493A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1:50</w:t>
            </w: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pm)</w:t>
            </w:r>
          </w:p>
          <w:p w:rsidR="55AE974D" w:rsidP="00CD222D" w:rsidRDefault="55AE974D" w14:paraId="4269DF55" w14:textId="2FD99000">
            <w:pPr>
              <w:pStyle w:val="ListNumber"/>
              <w:numPr>
                <w:ilvl w:val="0"/>
                <w:numId w:val="12"/>
              </w:numPr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ICB</w:t>
            </w:r>
          </w:p>
          <w:p w:rsidR="55AE974D" w:rsidP="00CD222D" w:rsidRDefault="55AE974D" w14:paraId="137B5A35" w14:textId="624B7A35">
            <w:pPr>
              <w:pStyle w:val="ListNumber"/>
              <w:numPr>
                <w:ilvl w:val="0"/>
                <w:numId w:val="12"/>
              </w:numPr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NHSE</w:t>
            </w:r>
          </w:p>
          <w:p w:rsidR="55AE974D" w:rsidP="00CD222D" w:rsidRDefault="55AE974D" w14:paraId="674F0CAE" w14:textId="1DB5A27E">
            <w:pPr>
              <w:pStyle w:val="ListNumber"/>
              <w:numPr>
                <w:ilvl w:val="0"/>
                <w:numId w:val="12"/>
              </w:numPr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IPMO</w:t>
            </w:r>
          </w:p>
        </w:tc>
        <w:tc>
          <w:tcPr>
            <w:tcW w:w="1235" w:type="dxa"/>
            <w:tcMar/>
          </w:tcPr>
          <w:p w:rsidR="281E7366" w:rsidP="281E7366" w:rsidRDefault="281E7366" w14:paraId="68B0B313" w14:textId="7405281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55AE974D" w:rsidRDefault="55AE974D" w14:paraId="2A739C93" w14:textId="4393B75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="55AE974D" w:rsidP="55AE974D" w:rsidRDefault="55AE974D" w14:paraId="13CD6555" w14:textId="6B72BCF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55AE974D" w:rsidP="55AE974D" w:rsidRDefault="55AE974D" w14:paraId="7767B459" w14:textId="1E02F83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55AE974D" w:rsidRDefault="55AE974D" w14:paraId="39ED274C" w14:textId="660E014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ST</w:t>
            </w:r>
          </w:p>
          <w:p w:rsidR="55AE974D" w:rsidP="55AE974D" w:rsidRDefault="55AE974D" w14:paraId="0736C634" w14:textId="13922A9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1CE"/>
              </w:rPr>
            </w:pPr>
          </w:p>
          <w:p w:rsidR="281E7366" w:rsidP="281E7366" w:rsidRDefault="281E7366" w14:paraId="00BD73D1" w14:textId="1B1DBAC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61EFCE74" w:rsidRDefault="2839B4C0" w14:paraId="4E549783" w14:textId="19FB804D">
            <w:pPr>
              <w:pStyle w:val="ListNumber"/>
              <w:numPr>
                <w:numId w:val="0"/>
              </w:numPr>
              <w:jc w:val="center"/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</w:pPr>
            <w:r w:rsidRPr="61EFCE74" w:rsidR="43A9E9AF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LD/</w:t>
            </w:r>
            <w:r w:rsidRPr="61EFCE74" w:rsidR="2839B4C0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054" w:type="dxa"/>
            <w:tcMar/>
          </w:tcPr>
          <w:p w:rsidR="050614AE" w:rsidP="55AE974D" w:rsidRDefault="050614AE" w14:paraId="3060887B" w14:textId="65160DB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55AE974D" w:rsidP="55AE974D" w:rsidRDefault="55AE974D" w14:paraId="6EACCCB8" w14:textId="202CCF0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1CE"/>
              </w:rPr>
            </w:pPr>
          </w:p>
          <w:p w:rsidR="55AE974D" w:rsidP="55AE974D" w:rsidRDefault="7A62182F" w14:paraId="1DEFB6D4" w14:textId="0F9EF33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</w:t>
            </w:r>
            <w:r w:rsidRPr="281E7366" w:rsidR="5259BCC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50</w:t>
            </w:r>
          </w:p>
          <w:p w:rsidR="55AE974D" w:rsidP="55AE974D" w:rsidRDefault="55AE974D" w14:paraId="35ECAADE" w14:textId="604A353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55AE974D" w:rsidRDefault="55AE974D" w14:paraId="159BA7A9" w14:textId="3274942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7A62182F" w:rsidP="281E7366" w:rsidRDefault="7A62182F" w14:paraId="4D9E878B" w14:textId="3AAB9EE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</w:t>
            </w:r>
            <w:r w:rsidRPr="281E7366" w:rsidR="688A7189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</w:t>
            </w:r>
          </w:p>
          <w:p w:rsidR="55AE974D" w:rsidP="55AE974D" w:rsidRDefault="55AE974D" w14:paraId="2DC90535" w14:textId="64EB3C8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Mar/>
          </w:tcPr>
          <w:p w:rsidR="55AE974D" w:rsidP="55AE974D" w:rsidRDefault="55AE974D" w14:paraId="25374E2B" w14:textId="2C9C67BF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55AE974D" w:rsidRDefault="7A62182F" w14:paraId="5DC6CD52" w14:textId="3A9148E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</w:t>
            </w:r>
            <w:r w:rsidRPr="281E7366" w:rsidR="25ECBF91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</w:t>
            </w:r>
          </w:p>
          <w:p w:rsidR="55AE974D" w:rsidP="55AE974D" w:rsidRDefault="55AE974D" w14:paraId="64AB2CFE" w14:textId="6AA9584F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55AE974D" w:rsidRDefault="55AE974D" w14:paraId="357A8CFB" w14:textId="2636CA1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55AE974D" w:rsidP="55AE974D" w:rsidRDefault="7A62182F" w14:paraId="7F2BB001" w14:textId="6CE8ADF6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</w:t>
            </w:r>
            <w:r w:rsidRPr="281E7366" w:rsidR="780CC26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: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20</w:t>
            </w:r>
          </w:p>
        </w:tc>
      </w:tr>
      <w:tr w:rsidRPr="00AA3045" w:rsidR="007A657A" w:rsidTr="49D8EFF6" w14:paraId="443C845F" w14:textId="77777777">
        <w:tc>
          <w:tcPr>
            <w:tcW w:w="4446" w:type="dxa"/>
            <w:tcMar/>
          </w:tcPr>
          <w:p w:rsidR="00EF764F" w:rsidP="281E7366" w:rsidRDefault="004F9797" w14:paraId="12EBE01E" w14:textId="23FB677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Welcome, introductions</w:t>
            </w:r>
            <w:r w:rsidRPr="281E7366" w:rsidR="49E22661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for new members</w:t>
            </w:r>
            <w:r w:rsidRPr="281E7366" w:rsidR="1A8ED9B0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,</w:t>
            </w: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apologies</w:t>
            </w:r>
            <w:r w:rsidRPr="281E7366" w:rsidR="464CA24B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 xml:space="preserve">, </w:t>
            </w:r>
          </w:p>
          <w:p w:rsidRPr="009B4C92" w:rsidR="00EF764F" w:rsidP="4293C24E" w:rsidRDefault="009B4C92" w14:paraId="1E47D3D1" w14:textId="11645A0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FF0000"/>
                <w:sz w:val="18"/>
                <w:szCs w:val="18"/>
              </w:rPr>
            </w:pPr>
            <w:r w:rsidRPr="6284DB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Where an elected or appointed member of the Committee has been absent from </w:t>
            </w:r>
            <w:r w:rsidRPr="6284DB45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three consecutive ordinary meetings</w:t>
            </w:r>
            <w:r w:rsidRPr="6284DB4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bdr w:val="none" w:color="auto" w:sz="0" w:space="0" w:frame="1"/>
                <w:shd w:val="clear" w:color="auto" w:fill="FFFFFF"/>
              </w:rPr>
              <w:t> of the Committee to which the member was summoned, the Committee shall invite an explanation and declare the seat vacated, unless satisfied that the absence was due to reasonable cause. A member disqualified for non-attendance shall not be eligible to be appointed or elected to the Committee for the remainder of the Term of Office of the Committee. </w:t>
            </w:r>
          </w:p>
          <w:p w:rsidR="6284DB45" w:rsidP="6284DB45" w:rsidRDefault="6284DB45" w14:paraId="553E15FF" w14:textId="170FC74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1A4C30" w:rsidP="4293C24E" w:rsidRDefault="464CA24B" w14:paraId="414034AF" w14:textId="7E01989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293C24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Declarations of interests</w:t>
            </w:r>
          </w:p>
          <w:p w:rsidRPr="00AA3045" w:rsidR="001A4C30" w:rsidP="4293C24E" w:rsidRDefault="001A4C30" w14:paraId="64C5DE71" w14:textId="4CFD664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Mar/>
          </w:tcPr>
          <w:p w:rsidRPr="00AA3045" w:rsidR="001A4C30" w:rsidP="00653D01" w:rsidRDefault="00AA3045" w14:paraId="15F378A2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Standing item</w:t>
            </w:r>
          </w:p>
        </w:tc>
        <w:tc>
          <w:tcPr>
            <w:tcW w:w="973" w:type="dxa"/>
            <w:tcMar/>
          </w:tcPr>
          <w:p w:rsidRPr="00AA3045" w:rsidR="001A4C30" w:rsidP="00653D01" w:rsidRDefault="001A4C30" w14:paraId="3867A1B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Pr="00AA3045" w:rsidR="001A4C30" w:rsidP="00653D01" w:rsidRDefault="00AA3045" w14:paraId="7AB2B7A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054" w:type="dxa"/>
            <w:tcMar/>
          </w:tcPr>
          <w:p w:rsidRPr="00AA3045" w:rsidR="001A4C30" w:rsidP="00653D01" w:rsidRDefault="001A4C30" w14:paraId="353D406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Pr="00AA3045" w:rsidR="001A4C30" w:rsidP="6ACC6932" w:rsidRDefault="0DFD9625" w14:paraId="09DCF0F6" w14:textId="0F63027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2:20</w:t>
            </w:r>
          </w:p>
        </w:tc>
        <w:tc>
          <w:tcPr>
            <w:tcW w:w="830" w:type="dxa"/>
            <w:tcMar/>
          </w:tcPr>
          <w:p w:rsidRPr="00AA3045" w:rsidR="001A4C30" w:rsidP="6ACC6932" w:rsidRDefault="5B21BED1" w14:paraId="7C14C7A8" w14:textId="667C60C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2:25</w:t>
            </w:r>
          </w:p>
        </w:tc>
      </w:tr>
      <w:tr w:rsidRPr="00AA3045" w:rsidR="007A657A" w:rsidTr="49D8EFF6" w14:paraId="1EF3704A" w14:textId="77777777">
        <w:tc>
          <w:tcPr>
            <w:tcW w:w="4446" w:type="dxa"/>
            <w:tcMar/>
          </w:tcPr>
          <w:p w:rsidRPr="00AA3045" w:rsidR="001A4C30" w:rsidP="001A4C30" w:rsidRDefault="001A4C30" w14:paraId="6410F4C9" w14:textId="6D12395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Approval of minutes from previous meeting</w:t>
            </w:r>
            <w:r w:rsidR="000E09F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E09F9" w:rsidR="000E09F9">
              <w:rPr>
                <w:rStyle w:val="normaltextrun"/>
                <w:rFonts w:asciiTheme="majorHAnsi" w:hAnsiTheme="majorHAnsi" w:cstheme="majorHAnsi"/>
                <w:color w:val="auto"/>
                <w:sz w:val="20"/>
                <w:szCs w:val="20"/>
                <w:shd w:val="clear" w:color="auto" w:fill="FFFFFF"/>
              </w:rPr>
              <w:t>and</w:t>
            </w:r>
            <w:r w:rsidR="000E09F9">
              <w:rPr>
                <w:rStyle w:val="normaltextrun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Pr="00AA3045" w:rsidR="000E09F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Competition Law approval</w:t>
            </w:r>
            <w:r w:rsidRPr="00AA3045" w:rsidR="000E09F9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35" w:type="dxa"/>
            <w:tcMar/>
          </w:tcPr>
          <w:p w:rsidRPr="00AA3045" w:rsidR="001A4C30" w:rsidP="00653D01" w:rsidRDefault="00AA3045" w14:paraId="798BAEE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Standing item</w:t>
            </w:r>
          </w:p>
        </w:tc>
        <w:tc>
          <w:tcPr>
            <w:tcW w:w="973" w:type="dxa"/>
            <w:tcMar/>
          </w:tcPr>
          <w:p w:rsidRPr="00AA3045" w:rsidR="001A4C30" w:rsidP="2DC23136" w:rsidRDefault="6F5D7ED3" w14:paraId="7EC2366C" w14:textId="31621A2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218" w:type="dxa"/>
            <w:tcMar/>
          </w:tcPr>
          <w:p w:rsidR="001A4C30" w:rsidP="00653D01" w:rsidRDefault="00AA3045" w14:paraId="36AD30F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  <w:p w:rsidRPr="00AA3045" w:rsidR="000E09F9" w:rsidP="00653D01" w:rsidRDefault="000E09F9" w14:paraId="7BAED154" w14:textId="7A7EEDF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</w:t>
            </w:r>
          </w:p>
        </w:tc>
        <w:tc>
          <w:tcPr>
            <w:tcW w:w="1054" w:type="dxa"/>
            <w:tcMar/>
          </w:tcPr>
          <w:p w:rsidRPr="00AA3045" w:rsidR="001A4C30" w:rsidP="00653D01" w:rsidRDefault="001A4C30" w14:paraId="7CA18CB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Pr="00AA3045" w:rsidR="001A4C30" w:rsidP="6ACC6932" w:rsidRDefault="67257B52" w14:paraId="5C9FEC12" w14:textId="3649AAF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2:25</w:t>
            </w:r>
          </w:p>
        </w:tc>
        <w:tc>
          <w:tcPr>
            <w:tcW w:w="830" w:type="dxa"/>
            <w:tcMar/>
          </w:tcPr>
          <w:p w:rsidRPr="00AA3045" w:rsidR="001A4C30" w:rsidP="6ACC6932" w:rsidRDefault="67257B52" w14:paraId="7E30532A" w14:textId="1EB6AA1F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2:30</w:t>
            </w:r>
          </w:p>
        </w:tc>
      </w:tr>
      <w:tr w:rsidRPr="00AA3045" w:rsidR="007A657A" w:rsidTr="49D8EFF6" w14:paraId="5472C3D8" w14:textId="77777777">
        <w:tc>
          <w:tcPr>
            <w:tcW w:w="4446" w:type="dxa"/>
            <w:tcMar/>
          </w:tcPr>
          <w:p w:rsidRPr="00AA3045" w:rsidR="001A4C30" w:rsidP="001A4C30" w:rsidRDefault="001A4C30" w14:paraId="04C41927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Matters arising from previous minutes</w:t>
            </w:r>
            <w:r w:rsidRPr="00AA3045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35" w:type="dxa"/>
            <w:tcMar/>
          </w:tcPr>
          <w:p w:rsidRPr="00AA3045" w:rsidR="001A4C30" w:rsidP="00653D01" w:rsidRDefault="00AA3045" w14:paraId="7205A2A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Standing item</w:t>
            </w:r>
          </w:p>
        </w:tc>
        <w:tc>
          <w:tcPr>
            <w:tcW w:w="973" w:type="dxa"/>
            <w:tcMar/>
          </w:tcPr>
          <w:p w:rsidRPr="00AA3045" w:rsidR="001A4C30" w:rsidP="00653D01" w:rsidRDefault="001A4C30" w14:paraId="5D3E481F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Pr="00AA3045" w:rsidR="001A4C30" w:rsidP="00653D01" w:rsidRDefault="00AA3045" w14:paraId="3961AA8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054" w:type="dxa"/>
            <w:tcMar/>
          </w:tcPr>
          <w:p w:rsidRPr="00AA3045" w:rsidR="001A4C30" w:rsidP="00653D01" w:rsidRDefault="001A4C30" w14:paraId="72D89C2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Pr="00AA3045" w:rsidR="001A4C30" w:rsidP="6ACC6932" w:rsidRDefault="6FDC9E16" w14:paraId="7AEBF941" w14:textId="30AE9A9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2:30</w:t>
            </w:r>
          </w:p>
        </w:tc>
        <w:tc>
          <w:tcPr>
            <w:tcW w:w="830" w:type="dxa"/>
            <w:tcMar/>
          </w:tcPr>
          <w:p w:rsidRPr="00AA3045" w:rsidR="001A4C30" w:rsidP="6ACC6932" w:rsidRDefault="6FDC9E16" w14:paraId="49C63883" w14:textId="089701C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2:35</w:t>
            </w:r>
          </w:p>
        </w:tc>
      </w:tr>
      <w:tr w:rsidRPr="00AA3045" w:rsidR="00AA3045" w:rsidTr="49D8EFF6" w14:paraId="77B626DB" w14:textId="77777777">
        <w:tc>
          <w:tcPr>
            <w:tcW w:w="4446" w:type="dxa"/>
            <w:tcMar/>
          </w:tcPr>
          <w:p w:rsidRPr="00AA3045" w:rsidR="001A4C30" w:rsidP="2DC23136" w:rsidRDefault="001A4C30" w14:paraId="51D00F88" w14:textId="6F25B4F9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DC23136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>Action log</w:t>
            </w:r>
            <w:r w:rsidRPr="2DC23136" w:rsidR="132E3F3C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 – now on Teams for everyone to update</w:t>
            </w:r>
            <w:r w:rsidRPr="2DC23136" w:rsidR="3675FF7A"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Pr="3ABA1617" w:rsidR="3675FF7A">
              <w:rPr>
                <w:rStyle w:val="normaltextrun"/>
                <w:rFonts w:asciiTheme="majorHAnsi" w:hAnsiTheme="majorHAnsi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please check your actions</w:t>
            </w:r>
          </w:p>
        </w:tc>
        <w:tc>
          <w:tcPr>
            <w:tcW w:w="1235" w:type="dxa"/>
            <w:tcMar/>
          </w:tcPr>
          <w:p w:rsidRPr="00AA3045" w:rsidR="001A4C30" w:rsidP="00653D01" w:rsidRDefault="00AA3045" w14:paraId="35F0BAF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Standing item</w:t>
            </w:r>
          </w:p>
        </w:tc>
        <w:tc>
          <w:tcPr>
            <w:tcW w:w="973" w:type="dxa"/>
            <w:tcMar/>
          </w:tcPr>
          <w:p w:rsidRPr="00AA3045" w:rsidR="001A4C30" w:rsidP="2DC23136" w:rsidRDefault="15443FF1" w14:paraId="6F422292" w14:textId="4A78BD4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DC2313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On Teams</w:t>
            </w:r>
          </w:p>
        </w:tc>
        <w:tc>
          <w:tcPr>
            <w:tcW w:w="1218" w:type="dxa"/>
            <w:tcMar/>
          </w:tcPr>
          <w:p w:rsidRPr="00AA3045" w:rsidR="001A4C30" w:rsidP="00653D01" w:rsidRDefault="00AA3045" w14:paraId="573530C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A304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054" w:type="dxa"/>
            <w:tcMar/>
          </w:tcPr>
          <w:p w:rsidRPr="00AA3045" w:rsidR="001A4C30" w:rsidP="00653D01" w:rsidRDefault="00AA3045" w14:paraId="2E9C1D61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Pr="00AA3045" w:rsidR="001A4C30" w:rsidP="6ACC6932" w:rsidRDefault="17306DEF" w14:paraId="361FCDBB" w14:textId="47DAB46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2:35</w:t>
            </w:r>
          </w:p>
        </w:tc>
        <w:tc>
          <w:tcPr>
            <w:tcW w:w="830" w:type="dxa"/>
            <w:tcMar/>
          </w:tcPr>
          <w:p w:rsidRPr="00AA3045" w:rsidR="001A4C30" w:rsidP="3ABA1617" w:rsidRDefault="17306DEF" w14:paraId="7D246150" w14:textId="352748D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2:45</w:t>
            </w:r>
          </w:p>
        </w:tc>
      </w:tr>
      <w:tr w:rsidRPr="00AA3045" w:rsidR="00AA3045" w:rsidTr="49D8EFF6" w14:paraId="0FCDB7AF" w14:textId="77777777">
        <w:trPr>
          <w:trHeight w:val="3180"/>
        </w:trPr>
        <w:tc>
          <w:tcPr>
            <w:tcW w:w="4446" w:type="dxa"/>
            <w:tcMar/>
          </w:tcPr>
          <w:p w:rsidRPr="00AD0A1C" w:rsidR="001A4C30" w:rsidP="7E0D7D7C" w:rsidRDefault="594BD62A" w14:paraId="304CF5A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sz w:val="20"/>
                <w:szCs w:val="20"/>
              </w:rPr>
            </w:pPr>
            <w:r w:rsidRPr="7E0D7D7C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lastRenderedPageBreak/>
              <w:t>Reports </w:t>
            </w:r>
            <w:r w:rsidRPr="7E0D7D7C">
              <w:rPr>
                <w:rStyle w:val="eop"/>
                <w:rFonts w:asciiTheme="majorHAnsi" w:hAnsiTheme="majorHAnsi" w:cstheme="majorBidi"/>
                <w:sz w:val="20"/>
                <w:szCs w:val="20"/>
              </w:rPr>
              <w:t> </w:t>
            </w:r>
          </w:p>
          <w:p w:rsidRPr="00AD0A1C" w:rsidR="00A440FD" w:rsidP="00CD222D" w:rsidRDefault="68E3401B" w14:paraId="2983B34B" w14:textId="74E152A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Finance and Audit</w:t>
            </w:r>
            <w:r w:rsidRPr="55AE974D" w:rsidR="5B4B7870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– budget sign off</w:t>
            </w:r>
            <w:r w:rsidRPr="55AE974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 </w:t>
            </w:r>
            <w:r w:rsidRPr="55AE974D">
              <w:rPr>
                <w:rStyle w:val="eop"/>
                <w:rFonts w:asciiTheme="majorHAnsi" w:hAnsiTheme="majorHAnsi" w:eastAsiaTheme="majorEastAsia" w:cstheme="majorBidi"/>
                <w:sz w:val="20"/>
                <w:szCs w:val="20"/>
              </w:rPr>
              <w:t> </w:t>
            </w:r>
          </w:p>
          <w:p w:rsidRPr="00AD0A1C" w:rsidR="00A440FD" w:rsidP="00CD222D" w:rsidRDefault="07AD7004" w14:paraId="51F3EDD0" w14:textId="7402892E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Governance</w:t>
            </w:r>
            <w:r w:rsidRPr="55AE974D" w:rsidR="011DCEA1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</w:p>
          <w:p w:rsidRPr="00AD0A1C" w:rsidR="00A440FD" w:rsidP="00CD222D" w:rsidRDefault="07AD7004" w14:paraId="4E5AD0EC" w14:textId="7777777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CF7070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Communications </w:t>
            </w:r>
          </w:p>
          <w:p w:rsidR="00746899" w:rsidP="00CD222D" w:rsidRDefault="00746899" w14:paraId="13AAE959" w14:textId="7DD12CC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CF7070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National community pharmacy engagement forum</w:t>
            </w:r>
          </w:p>
          <w:p w:rsidR="07173A2A" w:rsidP="00CD222D" w:rsidRDefault="0A16F496" w14:paraId="7697C642" w14:textId="7139CEC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CF7070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Chairs </w:t>
            </w:r>
            <w:r w:rsidRPr="0CF70706" w:rsidR="565A74A9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report </w:t>
            </w:r>
          </w:p>
          <w:p w:rsidR="07173A2A" w:rsidP="00CD222D" w:rsidRDefault="07AD7004" w14:paraId="0516A5C2" w14:textId="1815EBD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eop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Chief officers report</w:t>
            </w:r>
            <w:r w:rsidRPr="55AE974D" w:rsidR="46D2E189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s</w:t>
            </w:r>
            <w:r w:rsidRPr="55AE974D" w:rsidR="1FD2C1E4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– New staff member</w:t>
            </w:r>
          </w:p>
          <w:p w:rsidRPr="00AB10F6" w:rsidR="001A4C30" w:rsidP="00CD222D" w:rsidRDefault="235A4923" w14:paraId="1F66E9DC" w14:textId="7A61AF8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0CF7070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Services</w:t>
            </w:r>
            <w:r w:rsidRPr="0CF70706" w:rsidR="2298050E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report</w:t>
            </w:r>
          </w:p>
          <w:p w:rsidRPr="00AB10F6" w:rsidR="001A4C30" w:rsidP="00CD222D" w:rsidRDefault="2296BED4" w14:paraId="459421E0" w14:textId="3E824B15">
            <w:pPr>
              <w:pStyle w:val="paragraph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0CF7070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S</w:t>
            </w:r>
            <w:r w:rsidRPr="0CF70706" w:rsidR="504C7595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ubstance</w:t>
            </w:r>
            <w:r w:rsidRPr="0CF70706" w:rsidR="46F95463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</w:t>
            </w:r>
            <w:r w:rsidRPr="0CF70706" w:rsidR="58570343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>misuse</w:t>
            </w:r>
            <w:r w:rsidRPr="0CF7070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(staffs and Stoke)</w:t>
            </w:r>
            <w:r w:rsidRPr="0CF70706" w:rsidR="4B6695C6">
              <w:rPr>
                <w:rStyle w:val="normaltextrun"/>
                <w:rFonts w:asciiTheme="majorHAnsi" w:hAnsiTheme="majorHAnsi" w:eastAsiaTheme="majorEastAsia" w:cstheme="majorBidi"/>
                <w:sz w:val="20"/>
                <w:szCs w:val="20"/>
              </w:rPr>
              <w:t xml:space="preserve"> updat</w:t>
            </w:r>
            <w:r w:rsidRPr="0CF70706" w:rsidR="4B6695C6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e</w:t>
            </w:r>
          </w:p>
        </w:tc>
        <w:tc>
          <w:tcPr>
            <w:tcW w:w="1235" w:type="dxa"/>
            <w:tcMar/>
          </w:tcPr>
          <w:p w:rsidRPr="00AA3045" w:rsidR="001A4C30" w:rsidP="48A908CE" w:rsidRDefault="0DA0AEFA" w14:paraId="5EE459FA" w14:textId="1061CD5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A908C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Summary</w:t>
            </w:r>
          </w:p>
        </w:tc>
        <w:tc>
          <w:tcPr>
            <w:tcW w:w="973" w:type="dxa"/>
            <w:tcMar/>
          </w:tcPr>
          <w:p w:rsidR="00653D01" w:rsidP="4B7B867D" w:rsidRDefault="00653D01" w14:paraId="28BFB63A" w14:textId="4387FB4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653D01" w:rsidP="48A908CE" w:rsidRDefault="00653D01" w14:paraId="521B6E0C" w14:textId="6DD82A8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653D01" w:rsidP="61EFCE74" w:rsidRDefault="00653D01" w14:paraId="42D6858B" w14:textId="789C6CCC">
            <w:pPr>
              <w:pStyle w:val="ListNumber"/>
              <w:numPr>
                <w:numId w:val="0"/>
              </w:numPr>
              <w:jc w:val="center"/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</w:pPr>
            <w:r w:rsidRPr="61EFCE74" w:rsidR="26A9200F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 xml:space="preserve">Late </w:t>
            </w:r>
            <w:r w:rsidRPr="61EFCE74" w:rsidR="26A9200F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paper</w:t>
            </w:r>
          </w:p>
          <w:p w:rsidRPr="00AA3045" w:rsidR="00653D01" w:rsidP="61EFCE74" w:rsidRDefault="00653D01" w14:paraId="6B207748" w14:textId="2F008D93">
            <w:pPr>
              <w:pStyle w:val="ListNumber"/>
              <w:numPr>
                <w:numId w:val="0"/>
              </w:numPr>
              <w:jc w:val="center"/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</w:pPr>
            <w:r w:rsidRPr="61EFCE74" w:rsidR="26A9200F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(</w:t>
            </w:r>
            <w:r w:rsidRPr="61EFCE74" w:rsidR="26A9200F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ENCxx)</w:t>
            </w:r>
          </w:p>
          <w:p w:rsidR="10C8CFA8" w:rsidP="48D7293D" w:rsidRDefault="10C8CFA8" w14:paraId="0B283C8D" w14:textId="6654B90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281E7366" w:rsidP="281E7366" w:rsidRDefault="281E7366" w14:paraId="17312ABE" w14:textId="1D7F4AD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47E5B91D" w:rsidP="281E7366" w:rsidRDefault="47E5B91D" w14:paraId="75983C36" w14:textId="6AE91BE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5</w:t>
            </w:r>
            <w:r w:rsidRPr="281E7366" w:rsidR="61BBED34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a&amp;b</w:t>
            </w:r>
          </w:p>
          <w:p w:rsidR="47E5B91D" w:rsidP="281E7366" w:rsidRDefault="47E5B91D" w14:paraId="1F868377" w14:textId="0C71342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6</w:t>
            </w:r>
          </w:p>
          <w:p w:rsidRPr="00AA3045" w:rsidR="00653D01" w:rsidP="281E7366" w:rsidRDefault="00653D01" w14:paraId="158D025E" w14:textId="23EB3BB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</w:tc>
        <w:tc>
          <w:tcPr>
            <w:tcW w:w="1218" w:type="dxa"/>
            <w:tcMar/>
          </w:tcPr>
          <w:p w:rsidR="3BD8B082" w:rsidP="7E0D7D7C" w:rsidRDefault="5AB6E7F6" w14:paraId="2B140A45" w14:textId="490CFDB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CF7070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Chairs of subgroups</w:t>
            </w:r>
          </w:p>
          <w:p w:rsidR="0CF70706" w:rsidP="0CF70706" w:rsidRDefault="0CF70706" w14:paraId="2D46AB60" w14:textId="23D276D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</w:p>
          <w:p w:rsidR="6D61B1D9" w:rsidP="0CF70706" w:rsidRDefault="6D61B1D9" w14:paraId="56FBBA61" w14:textId="5938F6C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0CF7070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LI</w:t>
            </w:r>
          </w:p>
          <w:p w:rsidR="3BD8B082" w:rsidP="7E0D7D7C" w:rsidRDefault="3BD8B082" w14:paraId="3D298D11" w14:textId="3BBA346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LD</w:t>
            </w:r>
          </w:p>
          <w:p w:rsidR="3BD8B082" w:rsidP="7E0D7D7C" w:rsidRDefault="3BD8B082" w14:paraId="30261432" w14:textId="64ADCE2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  <w:p w:rsidR="3BD8B082" w:rsidP="7E0D7D7C" w:rsidRDefault="3BD8B082" w14:paraId="44FE2721" w14:textId="4465EDA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SH</w:t>
            </w:r>
          </w:p>
          <w:p w:rsidRPr="00AA3045" w:rsidR="00653D01" w:rsidP="48A908CE" w:rsidRDefault="00653D01" w14:paraId="3E4028BB" w14:textId="6FE227D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Mar/>
          </w:tcPr>
          <w:p w:rsidR="007A657A" w:rsidP="00653D01" w:rsidRDefault="007A657A" w14:paraId="3E6771E3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7A657A" w:rsidP="00653D01" w:rsidRDefault="007A657A" w14:paraId="2188F725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AA3045" w:rsidR="001A4C30" w:rsidP="00653D01" w:rsidRDefault="00AA3045" w14:paraId="1E7E0C94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Pr="00AA3045" w:rsidR="001A4C30" w:rsidP="281E7366" w:rsidRDefault="001A4C30" w14:paraId="30BAA151" w14:textId="0101D39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1A4C30" w:rsidP="281E7366" w:rsidRDefault="001A4C30" w14:paraId="62149B7F" w14:textId="1B5DCF88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</w:p>
          <w:p w:rsidRPr="00AA3045" w:rsidR="001A4C30" w:rsidP="281E7366" w:rsidRDefault="001A4C30" w14:paraId="5F223EFA" w14:textId="62FEC97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</w:p>
          <w:p w:rsidRPr="00AA3045" w:rsidR="001A4C30" w:rsidP="281E7366" w:rsidRDefault="7FAF0D97" w14:paraId="64B53DD7" w14:textId="5468CB80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2:45</w:t>
            </w:r>
          </w:p>
        </w:tc>
        <w:tc>
          <w:tcPr>
            <w:tcW w:w="830" w:type="dxa"/>
            <w:tcMar/>
          </w:tcPr>
          <w:p w:rsidRPr="00AA3045" w:rsidR="001A4C30" w:rsidP="281E7366" w:rsidRDefault="001A4C30" w14:paraId="025A9945" w14:textId="411A04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Pr="00AA3045" w:rsidR="001A4C30" w:rsidP="281E7366" w:rsidRDefault="001A4C30" w14:paraId="235040E4" w14:textId="0085272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</w:p>
          <w:p w:rsidRPr="00AA3045" w:rsidR="001A4C30" w:rsidP="281E7366" w:rsidRDefault="001A4C30" w14:paraId="5A498EE7" w14:textId="270BA4A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0072CE" w:themeColor="accent4"/>
              </w:rPr>
            </w:pPr>
          </w:p>
          <w:p w:rsidRPr="00AA3045" w:rsidR="001A4C30" w:rsidP="3ABA1617" w:rsidRDefault="7FAF0D97" w14:paraId="1812442A" w14:textId="3CF8166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</w:t>
            </w:r>
            <w:r w:rsidRPr="281E7366" w:rsidR="7135C4D5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15</w:t>
            </w:r>
          </w:p>
        </w:tc>
      </w:tr>
      <w:tr w:rsidR="55AE974D" w:rsidTr="49D8EFF6" w14:paraId="2C7F3AEE" w14:textId="77777777">
        <w:trPr>
          <w:trHeight w:val="750"/>
        </w:trPr>
        <w:tc>
          <w:tcPr>
            <w:tcW w:w="4446" w:type="dxa"/>
            <w:tcMar/>
          </w:tcPr>
          <w:p w:rsidR="30BD4B4A" w:rsidP="55AE974D" w:rsidRDefault="30BD4B4A" w14:paraId="317687A1" w14:textId="7F7F5572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t>Confidential matters/issues</w:t>
            </w:r>
          </w:p>
        </w:tc>
        <w:tc>
          <w:tcPr>
            <w:tcW w:w="1235" w:type="dxa"/>
            <w:tcMar/>
          </w:tcPr>
          <w:p w:rsidR="55AE974D" w:rsidP="55AE974D" w:rsidRDefault="11AD21C1" w14:paraId="43CB8C89" w14:textId="76FE74B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973" w:type="dxa"/>
            <w:tcMar/>
          </w:tcPr>
          <w:p w:rsidR="55AE974D" w:rsidP="55AE974D" w:rsidRDefault="55AE974D" w14:paraId="090969F1" w14:textId="0BCBD654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55AE974D" w:rsidP="55AE974D" w:rsidRDefault="7B25AEC9" w14:paraId="214FF6E9" w14:textId="351BC38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Chair/TC</w:t>
            </w:r>
          </w:p>
        </w:tc>
        <w:tc>
          <w:tcPr>
            <w:tcW w:w="1054" w:type="dxa"/>
            <w:tcMar/>
          </w:tcPr>
          <w:p w:rsidR="30BD4B4A" w:rsidP="55AE974D" w:rsidRDefault="30BD4B4A" w14:paraId="310999D9" w14:textId="4A34954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876" w:type="dxa"/>
            <w:tcMar/>
          </w:tcPr>
          <w:p w:rsidR="55AE974D" w:rsidP="55AE974D" w:rsidRDefault="2F085227" w14:paraId="4C457308" w14:textId="265CD74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</w:t>
            </w:r>
            <w:r w:rsidRPr="281E7366" w:rsidR="1AEE4B57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15</w:t>
            </w:r>
          </w:p>
        </w:tc>
        <w:tc>
          <w:tcPr>
            <w:tcW w:w="830" w:type="dxa"/>
            <w:tcMar/>
          </w:tcPr>
          <w:p w:rsidR="55AE974D" w:rsidP="55AE974D" w:rsidRDefault="2F085227" w14:paraId="78AFF975" w14:textId="4B391F1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</w:t>
            </w:r>
            <w:r w:rsidRPr="281E7366" w:rsidR="639085B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25</w:t>
            </w:r>
          </w:p>
        </w:tc>
      </w:tr>
      <w:tr w:rsidR="48D7293D" w:rsidTr="49D8EFF6" w14:paraId="640DA15E" w14:textId="77777777">
        <w:trPr>
          <w:trHeight w:val="717"/>
        </w:trPr>
        <w:tc>
          <w:tcPr>
            <w:tcW w:w="4446" w:type="dxa"/>
            <w:tcMar/>
          </w:tcPr>
          <w:p w:rsidR="770F615E" w:rsidP="48D7293D" w:rsidRDefault="770F615E" w14:paraId="64D40A3B" w14:textId="3650167B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48D7293D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t>GP Connect</w:t>
            </w:r>
          </w:p>
          <w:p w:rsidR="48D7293D" w:rsidP="48D7293D" w:rsidRDefault="48D7293D" w14:paraId="11C05F96" w14:textId="6FD3A752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Mar/>
          </w:tcPr>
          <w:p w:rsidR="48D7293D" w:rsidP="48D7293D" w:rsidRDefault="3D6727E7" w14:paraId="1ADAE65D" w14:textId="1E2FB7E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973" w:type="dxa"/>
            <w:tcMar/>
          </w:tcPr>
          <w:p w:rsidR="48D7293D" w:rsidP="48D7293D" w:rsidRDefault="48D7293D" w14:paraId="14C4D765" w14:textId="7EE875A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48D7293D" w:rsidP="48D7293D" w:rsidRDefault="011E6900" w14:paraId="3489CF68" w14:textId="6D237B0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054" w:type="dxa"/>
            <w:tcMar/>
          </w:tcPr>
          <w:p w:rsidR="48D7293D" w:rsidP="48D7293D" w:rsidRDefault="625D3B9B" w14:paraId="2AD23D9F" w14:textId="43C8F4A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48D7293D" w:rsidP="48D7293D" w:rsidRDefault="1143F971" w14:paraId="76F541DC" w14:textId="4447576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</w:t>
            </w:r>
            <w:r w:rsidRPr="281E7366" w:rsidR="73FBB432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25</w:t>
            </w:r>
          </w:p>
        </w:tc>
        <w:tc>
          <w:tcPr>
            <w:tcW w:w="830" w:type="dxa"/>
            <w:tcMar/>
          </w:tcPr>
          <w:p w:rsidR="48D7293D" w:rsidP="48D7293D" w:rsidRDefault="1143F971" w14:paraId="57A2C6D6" w14:textId="0B910A0D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</w:t>
            </w:r>
            <w:r w:rsidRPr="281E7366" w:rsidR="28C1230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30</w:t>
            </w:r>
          </w:p>
        </w:tc>
      </w:tr>
      <w:tr w:rsidR="48D7293D" w:rsidTr="49D8EFF6" w14:paraId="0A54D852" w14:textId="77777777">
        <w:trPr>
          <w:trHeight w:val="1309"/>
        </w:trPr>
        <w:tc>
          <w:tcPr>
            <w:tcW w:w="4446" w:type="dxa"/>
            <w:tcMar/>
          </w:tcPr>
          <w:p w:rsidR="23F569D6" w:rsidP="48D7293D" w:rsidRDefault="23F569D6" w14:paraId="6CFEF6FE" w14:textId="354338EE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</w:pPr>
            <w:r w:rsidRPr="48D7293D">
              <w:rPr>
                <w:rStyle w:val="normaltextrun"/>
                <w:rFonts w:asciiTheme="majorHAnsi" w:hAnsiTheme="majorHAnsi" w:cstheme="majorBidi"/>
                <w:b/>
                <w:bCs/>
                <w:color w:val="auto"/>
                <w:sz w:val="20"/>
                <w:szCs w:val="20"/>
              </w:rPr>
              <w:t>Numark</w:t>
            </w:r>
          </w:p>
          <w:p w:rsidR="0DE4E8F9" w:rsidP="55AE974D" w:rsidRDefault="0DE4E8F9" w14:paraId="717A6F94" w14:textId="74222D28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R</w:t>
            </w:r>
            <w:r w:rsidRPr="55AE974D" w:rsidR="23F569D6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ole</w:t>
            </w:r>
          </w:p>
          <w:p w:rsidR="23F569D6" w:rsidP="00CD222D" w:rsidRDefault="23F569D6" w14:paraId="69883A16" w14:textId="6602CB71">
            <w:pPr>
              <w:pStyle w:val="ListNumber"/>
              <w:numPr>
                <w:ilvl w:val="0"/>
                <w:numId w:val="2"/>
              </w:numPr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Offering for contractors</w:t>
            </w:r>
            <w:r w:rsidRPr="55AE974D" w:rsidR="2056F406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 xml:space="preserve"> in Staffordshire</w:t>
            </w:r>
          </w:p>
        </w:tc>
        <w:tc>
          <w:tcPr>
            <w:tcW w:w="1235" w:type="dxa"/>
            <w:tcMar/>
          </w:tcPr>
          <w:p w:rsidR="48D7293D" w:rsidP="48D7293D" w:rsidRDefault="0E107C42" w14:paraId="7C3C15BB" w14:textId="333DB86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="48D7293D" w:rsidP="48D7293D" w:rsidRDefault="48D7293D" w14:paraId="0D9929D6" w14:textId="717DAC0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23F569D6" w:rsidP="48D7293D" w:rsidRDefault="23F569D6" w14:paraId="10E6DF80" w14:textId="4A28E14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D7293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Peter Walker</w:t>
            </w:r>
          </w:p>
        </w:tc>
        <w:tc>
          <w:tcPr>
            <w:tcW w:w="1054" w:type="dxa"/>
            <w:tcMar/>
          </w:tcPr>
          <w:p w:rsidR="48D7293D" w:rsidP="48D7293D" w:rsidRDefault="413BBED1" w14:paraId="055A9D8A" w14:textId="4D889A6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48D7293D" w:rsidP="48D7293D" w:rsidRDefault="4E5B4CE0" w14:paraId="44B2A667" w14:textId="705553E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3:3</w:t>
            </w:r>
            <w:r w:rsidRPr="281E7366" w:rsidR="673A3F0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0</w:t>
            </w:r>
          </w:p>
        </w:tc>
        <w:tc>
          <w:tcPr>
            <w:tcW w:w="830" w:type="dxa"/>
            <w:tcMar/>
          </w:tcPr>
          <w:p w:rsidR="48D7293D" w:rsidP="48D7293D" w:rsidRDefault="4E5B4CE0" w14:paraId="7BE94219" w14:textId="7C58C05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</w:t>
            </w:r>
            <w:r w:rsidRPr="281E7366" w:rsidR="78E28B21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50</w:t>
            </w:r>
          </w:p>
        </w:tc>
      </w:tr>
      <w:tr w:rsidR="281E7366" w:rsidTr="49D8EFF6" w14:paraId="45F7D825" w14:textId="77777777">
        <w:trPr>
          <w:trHeight w:val="510"/>
        </w:trPr>
        <w:tc>
          <w:tcPr>
            <w:tcW w:w="10632" w:type="dxa"/>
            <w:gridSpan w:val="7"/>
            <w:tcMar/>
          </w:tcPr>
          <w:p w:rsidR="78E28B21" w:rsidP="281E7366" w:rsidRDefault="78E28B21" w14:paraId="636E645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b/>
                <w:bCs/>
                <w:color w:val="0072CE" w:themeColor="accent4"/>
                <w:sz w:val="24"/>
                <w:szCs w:val="24"/>
              </w:rPr>
            </w:pPr>
            <w:r w:rsidRPr="281E7366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>Comfort/coffee break – 15minutes</w:t>
            </w:r>
          </w:p>
          <w:p w:rsidR="281E7366" w:rsidP="281E7366" w:rsidRDefault="281E7366" w14:paraId="23C10877" w14:textId="4F810DA6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b/>
                <w:bCs/>
                <w:color w:val="0072CE" w:themeColor="accent4"/>
              </w:rPr>
            </w:pPr>
          </w:p>
        </w:tc>
      </w:tr>
      <w:tr w:rsidR="7E0D7D7C" w:rsidTr="49D8EFF6" w14:paraId="21966413" w14:textId="77777777">
        <w:trPr>
          <w:trHeight w:val="803"/>
        </w:trPr>
        <w:tc>
          <w:tcPr>
            <w:tcW w:w="4446" w:type="dxa"/>
            <w:tcMar/>
          </w:tcPr>
          <w:p w:rsidR="7E0D7D7C" w:rsidP="55AE974D" w:rsidRDefault="7C6B4D02" w14:paraId="28662121" w14:textId="084533C1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t>POD</w:t>
            </w:r>
          </w:p>
          <w:p w:rsidR="7E0D7D7C" w:rsidP="00CD222D" w:rsidRDefault="7C6B4D02" w14:paraId="2EF8C006" w14:textId="709ABAC0">
            <w:pPr>
              <w:pStyle w:val="ListNumber"/>
              <w:numPr>
                <w:ilvl w:val="0"/>
                <w:numId w:val="12"/>
              </w:numPr>
              <w:spacing w:after="0"/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48D7293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Update on pilot</w:t>
            </w:r>
          </w:p>
          <w:p w:rsidR="7E0D7D7C" w:rsidP="00CD222D" w:rsidRDefault="7C6B4D02" w14:paraId="6EBDA64D" w14:textId="6E4A90A8">
            <w:pPr>
              <w:pStyle w:val="ListNumber"/>
              <w:numPr>
                <w:ilvl w:val="0"/>
                <w:numId w:val="12"/>
              </w:numPr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Next stages</w:t>
            </w:r>
          </w:p>
          <w:p w:rsidR="311F6D8C" w:rsidP="00CD222D" w:rsidRDefault="311F6D8C" w14:paraId="11B32C65" w14:textId="3826A605">
            <w:pPr>
              <w:pStyle w:val="ListNumber"/>
              <w:numPr>
                <w:ilvl w:val="0"/>
                <w:numId w:val="12"/>
              </w:numPr>
              <w:rPr>
                <w:rStyle w:val="normaltextrun"/>
                <w:rFonts w:asciiTheme="majorHAnsi" w:hAnsiTheme="majorHAnsi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cstheme="majorBidi"/>
                <w:color w:val="auto"/>
                <w:sz w:val="20"/>
                <w:szCs w:val="20"/>
              </w:rPr>
              <w:t>Contractor feedback</w:t>
            </w:r>
          </w:p>
          <w:p w:rsidR="7E0D7D7C" w:rsidP="55AE974D" w:rsidRDefault="7E0D7D7C" w14:paraId="72CF8B0A" w14:textId="4032607E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tcMar/>
          </w:tcPr>
          <w:p w:rsidR="7E0D7D7C" w:rsidP="281E7366" w:rsidRDefault="426A74B0" w14:paraId="1CE6AEF1" w14:textId="21499FFA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update</w:t>
            </w:r>
          </w:p>
        </w:tc>
        <w:tc>
          <w:tcPr>
            <w:tcW w:w="973" w:type="dxa"/>
            <w:tcMar/>
          </w:tcPr>
          <w:p w:rsidR="38DEAD4B" w:rsidP="7E0D7D7C" w:rsidRDefault="38DEAD4B" w14:paraId="06B121CA" w14:textId="3614F5B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7E0D7D7C" w:rsidP="7E0D7D7C" w:rsidRDefault="744FB4E7" w14:paraId="5D447493" w14:textId="531C2FB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D7293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</w:t>
            </w:r>
            <w:r w:rsidRPr="48D7293D" w:rsid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H</w:t>
            </w:r>
            <w:r w:rsidRPr="48D7293D" w:rsidR="6A1A5058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/TC</w:t>
            </w:r>
          </w:p>
        </w:tc>
        <w:tc>
          <w:tcPr>
            <w:tcW w:w="1054" w:type="dxa"/>
            <w:tcMar/>
          </w:tcPr>
          <w:p w:rsidR="7E0D7D7C" w:rsidP="7E0D7D7C" w:rsidRDefault="1554E683" w14:paraId="45C501B7" w14:textId="4C24DAA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281E7366" w:rsidP="281E7366" w:rsidRDefault="281E7366" w14:paraId="463CB697" w14:textId="586ADEB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315A357" w:rsidP="7E0D7D7C" w:rsidRDefault="739935E6" w14:paraId="7A058D85" w14:textId="473B756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3:50</w:t>
            </w:r>
          </w:p>
        </w:tc>
        <w:tc>
          <w:tcPr>
            <w:tcW w:w="830" w:type="dxa"/>
            <w:tcMar/>
          </w:tcPr>
          <w:p w:rsidR="0315A357" w:rsidP="7E0D7D7C" w:rsidRDefault="0315A357" w14:paraId="1AFDE915" w14:textId="5F804823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7E0D7D7C" w:rsidP="7E0D7D7C" w:rsidRDefault="739935E6" w14:paraId="10DC39A0" w14:textId="46F8B10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4pm</w:t>
            </w:r>
          </w:p>
        </w:tc>
      </w:tr>
      <w:tr w:rsidR="3389F5D7" w:rsidTr="49D8EFF6" w14:paraId="6B016A15" w14:textId="77777777">
        <w:trPr>
          <w:trHeight w:val="803"/>
        </w:trPr>
        <w:tc>
          <w:tcPr>
            <w:tcW w:w="4446" w:type="dxa"/>
            <w:tcMar/>
          </w:tcPr>
          <w:p w:rsidR="5435FA15" w:rsidP="3389F5D7" w:rsidRDefault="5435FA15" w14:paraId="5DC825E1" w14:textId="073D5471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3389F5D7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t>CRIS</w:t>
            </w:r>
          </w:p>
          <w:p w:rsidR="5435FA15" w:rsidP="00CD222D" w:rsidRDefault="5435FA15" w14:paraId="7D731D3D" w14:textId="6390A5A9">
            <w:pPr>
              <w:pStyle w:val="paragraph"/>
              <w:numPr>
                <w:ilvl w:val="0"/>
                <w:numId w:val="3"/>
              </w:numPr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  <w:r w:rsidRPr="55AE974D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Re-launch</w:t>
            </w:r>
            <w:r w:rsidRPr="55AE974D" w:rsidR="73606BF8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 xml:space="preserve"> – background and roll out</w:t>
            </w:r>
          </w:p>
        </w:tc>
        <w:tc>
          <w:tcPr>
            <w:tcW w:w="1235" w:type="dxa"/>
            <w:tcMar/>
          </w:tcPr>
          <w:p w:rsidR="5435FA15" w:rsidP="3389F5D7" w:rsidRDefault="5435FA15" w14:paraId="686E95A7" w14:textId="2AE47B0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389F5D7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="3389F5D7" w:rsidP="3389F5D7" w:rsidRDefault="3389F5D7" w14:paraId="246EEFB7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D92086" w:rsidP="3389F5D7" w:rsidRDefault="00D92086" w14:paraId="1AA3EC5D" w14:textId="4EEF08F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7</w:t>
            </w:r>
          </w:p>
        </w:tc>
        <w:tc>
          <w:tcPr>
            <w:tcW w:w="1218" w:type="dxa"/>
            <w:tcMar/>
          </w:tcPr>
          <w:p w:rsidR="3389F5D7" w:rsidP="3389F5D7" w:rsidRDefault="1E0CB6C7" w14:paraId="46B5C6C6" w14:textId="57A57C1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TC/SH</w:t>
            </w:r>
          </w:p>
        </w:tc>
        <w:tc>
          <w:tcPr>
            <w:tcW w:w="1054" w:type="dxa"/>
            <w:tcMar/>
          </w:tcPr>
          <w:p w:rsidR="3389F5D7" w:rsidP="3389F5D7" w:rsidRDefault="305CC469" w14:paraId="6D6717C9" w14:textId="5A3DE25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3389F5D7" w:rsidP="3389F5D7" w:rsidRDefault="5C42AA0F" w14:paraId="0B85BF2F" w14:textId="698B314A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4pm</w:t>
            </w:r>
          </w:p>
        </w:tc>
        <w:tc>
          <w:tcPr>
            <w:tcW w:w="830" w:type="dxa"/>
            <w:tcMar/>
          </w:tcPr>
          <w:p w:rsidR="3389F5D7" w:rsidP="3389F5D7" w:rsidRDefault="5C42AA0F" w14:paraId="2C52DCD8" w14:textId="59AF8591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4:10</w:t>
            </w:r>
          </w:p>
        </w:tc>
      </w:tr>
      <w:tr w:rsidR="7E0D7D7C" w:rsidTr="49D8EFF6" w14:paraId="04E49BD6" w14:textId="77777777">
        <w:trPr>
          <w:trHeight w:val="1500"/>
        </w:trPr>
        <w:tc>
          <w:tcPr>
            <w:tcW w:w="4446" w:type="dxa"/>
            <w:tcMar/>
          </w:tcPr>
          <w:p w:rsidR="24682E1F" w:rsidP="713F1E34" w:rsidRDefault="26AB9F73" w14:paraId="67C7EE45" w14:textId="6916C4D8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eastAsiaTheme="majorEastAsia" w:cstheme="majorBidi"/>
                <w:b/>
                <w:bCs/>
                <w:color w:val="auto"/>
              </w:rPr>
            </w:pPr>
            <w:r w:rsidRPr="713F1E34">
              <w:rPr>
                <w:rStyle w:val="normaltextrun"/>
                <w:rFonts w:asciiTheme="majorHAnsi" w:hAnsiTheme="majorHAnsi" w:eastAsiaTheme="majorEastAsia" w:cstheme="majorBidi"/>
                <w:b/>
                <w:bCs/>
                <w:color w:val="auto"/>
              </w:rPr>
              <w:t>Count it out</w:t>
            </w:r>
          </w:p>
          <w:p w:rsidR="24682E1F" w:rsidP="00CD222D" w:rsidRDefault="26AB9F73" w14:paraId="4A0C96D9" w14:textId="1586F57E">
            <w:pPr>
              <w:pStyle w:val="ListNumber"/>
              <w:numPr>
                <w:ilvl w:val="0"/>
                <w:numId w:val="2"/>
              </w:numPr>
              <w:rPr>
                <w:rStyle w:val="normaltextrun"/>
                <w:rFonts w:asciiTheme="majorHAnsi" w:hAnsiTheme="majorHAnsi" w:eastAsiaTheme="majorEastAsia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eastAsiaTheme="majorEastAsia" w:cstheme="majorBidi"/>
                <w:color w:val="auto"/>
              </w:rPr>
              <w:t>Background</w:t>
            </w:r>
          </w:p>
          <w:p w:rsidR="24682E1F" w:rsidP="00CD222D" w:rsidRDefault="26AB9F73" w14:paraId="3E4E8811" w14:textId="27F426A0">
            <w:pPr>
              <w:pStyle w:val="ListNumber"/>
              <w:numPr>
                <w:ilvl w:val="0"/>
                <w:numId w:val="2"/>
              </w:numPr>
              <w:rPr>
                <w:rStyle w:val="normaltextrun"/>
                <w:rFonts w:asciiTheme="majorHAnsi" w:hAnsiTheme="majorHAnsi" w:eastAsiaTheme="majorEastAsia" w:cstheme="majorBidi"/>
                <w:color w:val="auto"/>
              </w:rPr>
            </w:pPr>
            <w:r w:rsidRPr="55AE974D">
              <w:rPr>
                <w:rStyle w:val="normaltextrun"/>
                <w:rFonts w:asciiTheme="majorHAnsi" w:hAnsiTheme="majorHAnsi" w:eastAsiaTheme="majorEastAsia" w:cstheme="majorBidi"/>
                <w:color w:val="auto"/>
              </w:rPr>
              <w:t>Potential pilot</w:t>
            </w:r>
          </w:p>
        </w:tc>
        <w:tc>
          <w:tcPr>
            <w:tcW w:w="1235" w:type="dxa"/>
            <w:tcMar/>
          </w:tcPr>
          <w:p w:rsidR="7DA9C458" w:rsidP="7E0D7D7C" w:rsidRDefault="7DA9C458" w14:paraId="1A84FA2D" w14:textId="0062567A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="7E0D7D7C" w:rsidP="7E0D7D7C" w:rsidRDefault="7E0D7D7C" w14:paraId="5D408E59" w14:textId="1E3B252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7DA9C458" w:rsidP="7E0D7D7C" w:rsidRDefault="7DA9C458" w14:paraId="7BF05C5B" w14:textId="3236D64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054" w:type="dxa"/>
            <w:tcMar/>
          </w:tcPr>
          <w:p w:rsidR="7E0D7D7C" w:rsidP="7E0D7D7C" w:rsidRDefault="5A93D64A" w14:paraId="4651B371" w14:textId="79F85FA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7A7092BD" w:rsidP="7E0D7D7C" w:rsidRDefault="2D5F99D1" w14:paraId="492629EF" w14:textId="0E7D625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4:10</w:t>
            </w:r>
          </w:p>
        </w:tc>
        <w:tc>
          <w:tcPr>
            <w:tcW w:w="830" w:type="dxa"/>
            <w:tcMar/>
          </w:tcPr>
          <w:p w:rsidR="7A7092BD" w:rsidP="7E0D7D7C" w:rsidRDefault="2D5F99D1" w14:paraId="51DEE881" w14:textId="35AE029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4:15</w:t>
            </w:r>
          </w:p>
        </w:tc>
      </w:tr>
      <w:tr w:rsidR="3FFED08D" w:rsidTr="49D8EFF6" w14:paraId="69DEDA19" w14:textId="77777777">
        <w:trPr>
          <w:trHeight w:val="300"/>
        </w:trPr>
        <w:tc>
          <w:tcPr>
            <w:tcW w:w="4446" w:type="dxa"/>
            <w:tcMar/>
          </w:tcPr>
          <w:p w:rsidR="3FFED08D" w:rsidP="7E0D7D7C" w:rsidRDefault="7878AAC5" w14:paraId="6A702178" w14:textId="54D5C23E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</w:pPr>
            <w:r w:rsidRPr="281E7366">
              <w:rPr>
                <w:rStyle w:val="normaltextrun"/>
                <w:rFonts w:asciiTheme="majorHAnsi" w:hAnsiTheme="majorHAnsi" w:eastAsiaTheme="minorEastAsia" w:cstheme="majorBidi"/>
                <w:b/>
                <w:bCs/>
                <w:sz w:val="20"/>
                <w:szCs w:val="20"/>
              </w:rPr>
              <w:t>Pharmacy First</w:t>
            </w:r>
          </w:p>
          <w:p w:rsidR="05EF3E3D" w:rsidP="00CD222D" w:rsidRDefault="05EF3E3D" w14:paraId="4875A214" w14:textId="56B00FC6">
            <w:pPr>
              <w:pStyle w:val="paragraph"/>
              <w:numPr>
                <w:ilvl w:val="0"/>
                <w:numId w:val="1"/>
              </w:numPr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  <w:r w:rsidRPr="281E7366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data</w:t>
            </w:r>
          </w:p>
          <w:p w:rsidR="3FFED08D" w:rsidP="48D7293D" w:rsidRDefault="3FFED08D" w14:paraId="46073D37" w14:textId="3574D351">
            <w:pPr>
              <w:pStyle w:val="paragraph"/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</w:pPr>
          </w:p>
        </w:tc>
        <w:tc>
          <w:tcPr>
            <w:tcW w:w="1235" w:type="dxa"/>
            <w:tcMar/>
          </w:tcPr>
          <w:p w:rsidR="3FFED08D" w:rsidP="3FFED08D" w:rsidRDefault="3FFED08D" w14:paraId="02F607C2" w14:textId="6FD5F0C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3FFED08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lastRenderedPageBreak/>
              <w:t>discussion</w:t>
            </w:r>
          </w:p>
        </w:tc>
        <w:tc>
          <w:tcPr>
            <w:tcW w:w="973" w:type="dxa"/>
            <w:tcMar/>
          </w:tcPr>
          <w:p w:rsidR="3FFED08D" w:rsidP="0499C410" w:rsidRDefault="3FFED08D" w14:paraId="769A0EDB" w14:textId="77777777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2CE" w:themeColor="accent4"/>
                <w:sz w:val="20"/>
                <w:szCs w:val="20"/>
              </w:rPr>
            </w:pPr>
          </w:p>
          <w:p w:rsidR="00757A7F" w:rsidP="0499C410" w:rsidRDefault="00757A7F" w14:paraId="227BE37C" w14:textId="0F38E657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2CE" w:themeColor="accent4"/>
                <w:sz w:val="20"/>
                <w:szCs w:val="20"/>
              </w:rPr>
            </w:pPr>
            <w:r w:rsidRPr="00757A7F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8</w:t>
            </w:r>
          </w:p>
        </w:tc>
        <w:tc>
          <w:tcPr>
            <w:tcW w:w="1218" w:type="dxa"/>
            <w:tcMar/>
          </w:tcPr>
          <w:p w:rsidR="3FFED08D" w:rsidP="3FFED08D" w:rsidRDefault="6B44D3DD" w14:paraId="561AACC2" w14:textId="619754F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SH</w:t>
            </w:r>
          </w:p>
        </w:tc>
        <w:tc>
          <w:tcPr>
            <w:tcW w:w="1054" w:type="dxa"/>
            <w:tcMar/>
          </w:tcPr>
          <w:p w:rsidR="3FFED08D" w:rsidP="3FFED08D" w:rsidRDefault="666586BE" w14:paraId="7C8D2905" w14:textId="5FF255C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55AE974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53554143" w:rsidP="3FFED08D" w:rsidRDefault="01481C21" w14:paraId="25B2A1E4" w14:textId="20E7FF4B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4:15</w:t>
            </w:r>
          </w:p>
        </w:tc>
        <w:tc>
          <w:tcPr>
            <w:tcW w:w="830" w:type="dxa"/>
            <w:tcMar/>
          </w:tcPr>
          <w:p w:rsidR="59BBD7A7" w:rsidP="3FFED08D" w:rsidRDefault="00D15C63" w14:paraId="5F675A2F" w14:textId="144BD6F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4:25</w:t>
            </w:r>
          </w:p>
        </w:tc>
      </w:tr>
      <w:tr w:rsidR="7DDC0689" w:rsidTr="49D8EFF6" w14:paraId="789C457B" w14:textId="77777777">
        <w:trPr>
          <w:trHeight w:val="300"/>
        </w:trPr>
        <w:tc>
          <w:tcPr>
            <w:tcW w:w="4446" w:type="dxa"/>
            <w:tcMar/>
          </w:tcPr>
          <w:p w:rsidR="0079360A" w:rsidP="0079360A" w:rsidRDefault="0079360A" w14:paraId="5BE3AA45" w14:textId="77777777">
            <w:pPr>
              <w:pStyle w:val="paragraph"/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Policy and Advisory</w:t>
            </w:r>
          </w:p>
          <w:p w:rsidRPr="0079360A" w:rsidR="0079360A" w:rsidP="00CD222D" w:rsidRDefault="0079360A" w14:paraId="09EC1BF5" w14:textId="669F1347">
            <w:pPr>
              <w:pStyle w:val="paragraph"/>
              <w:numPr>
                <w:ilvl w:val="0"/>
                <w:numId w:val="13"/>
              </w:numPr>
              <w:rPr>
                <w:rStyle w:val="normaltextrun"/>
                <w:rFonts w:asciiTheme="majorHAnsi" w:hAnsiTheme="majorHAnsi" w:eastAsiaTheme="minorEastAsia" w:cstheme="majorBidi"/>
              </w:rPr>
            </w:pPr>
            <w:r>
              <w:rPr>
                <w:rStyle w:val="normaltextrun"/>
                <w:rFonts w:asciiTheme="majorHAnsi" w:hAnsiTheme="majorHAnsi" w:eastAsiaTheme="minorEastAsia" w:cstheme="majorBidi"/>
              </w:rPr>
              <w:t>CPE</w:t>
            </w:r>
            <w:r w:rsidR="00C33412">
              <w:rPr>
                <w:rStyle w:val="normaltextrun"/>
                <w:rFonts w:asciiTheme="majorHAnsi" w:hAnsiTheme="majorHAnsi" w:eastAsiaTheme="minorEastAsia" w:cstheme="majorBidi"/>
              </w:rPr>
              <w:t xml:space="preserve"> meetings/updates</w:t>
            </w:r>
            <w:r w:rsidR="00B01570">
              <w:rPr>
                <w:rStyle w:val="normaltextrun"/>
                <w:rFonts w:asciiTheme="majorHAnsi" w:hAnsiTheme="majorHAnsi" w:eastAsiaTheme="minorEastAsia" w:cstheme="majorBidi"/>
              </w:rPr>
              <w:t xml:space="preserve"> (</w:t>
            </w:r>
            <w:hyperlink w:history="1" r:id="rId11">
              <w:r w:rsidR="00B01570">
                <w:rPr>
                  <w:rStyle w:val="Hyperlink"/>
                  <w:rFonts w:eastAsiaTheme="minorEastAsia"/>
                </w:rPr>
                <w:t>Our Meetings - Community Pharmacy England (cpe.org.uk)</w:t>
              </w:r>
            </w:hyperlink>
          </w:p>
          <w:p w:rsidR="0079360A" w:rsidP="00CD222D" w:rsidRDefault="75CDA4D5" w14:paraId="15023E41" w14:textId="3C7C5C42">
            <w:pPr>
              <w:pStyle w:val="paragraph"/>
              <w:numPr>
                <w:ilvl w:val="0"/>
                <w:numId w:val="13"/>
              </w:numPr>
              <w:rPr>
                <w:rStyle w:val="normaltextrun"/>
                <w:rFonts w:asciiTheme="majorHAnsi" w:hAnsiTheme="majorHAnsi" w:eastAsiaTheme="minorEastAsia" w:cstheme="majorBidi"/>
              </w:rPr>
            </w:pPr>
            <w:r w:rsidRPr="281E7366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NHSE – priorities and planning</w:t>
            </w:r>
          </w:p>
          <w:p w:rsidR="0079360A" w:rsidP="00CD222D" w:rsidRDefault="75CDA4D5" w14:paraId="2A915E31" w14:textId="77777777">
            <w:pPr>
              <w:pStyle w:val="paragraph"/>
              <w:numPr>
                <w:ilvl w:val="0"/>
                <w:numId w:val="13"/>
              </w:numPr>
              <w:rPr>
                <w:rStyle w:val="normaltextrun"/>
                <w:rFonts w:asciiTheme="majorHAnsi" w:hAnsiTheme="majorHAnsi" w:eastAsiaTheme="minorEastAsia" w:cstheme="majorBidi"/>
              </w:rPr>
            </w:pPr>
            <w:r w:rsidRPr="0079360A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ICB – Joint forward plan</w:t>
            </w:r>
          </w:p>
          <w:p w:rsidRPr="0079360A" w:rsidR="2BD60552" w:rsidP="00CD222D" w:rsidRDefault="2BD60552" w14:paraId="58AFFE67" w14:textId="1C7AB57E">
            <w:pPr>
              <w:pStyle w:val="paragraph"/>
              <w:numPr>
                <w:ilvl w:val="0"/>
                <w:numId w:val="13"/>
              </w:numPr>
              <w:rPr>
                <w:rStyle w:val="normaltextrun"/>
                <w:rFonts w:asciiTheme="majorHAnsi" w:hAnsiTheme="majorHAnsi" w:eastAsiaTheme="minorEastAsia" w:cstheme="majorBidi"/>
              </w:rPr>
            </w:pPr>
            <w:r w:rsidRPr="0079360A"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Patient safety</w:t>
            </w:r>
          </w:p>
          <w:p w:rsidRPr="00C33412" w:rsidR="281E7366" w:rsidP="00CD222D" w:rsidRDefault="0079360A" w14:paraId="489EEE1A" w14:textId="0D289433">
            <w:pPr>
              <w:pStyle w:val="paragraph"/>
              <w:numPr>
                <w:ilvl w:val="0"/>
                <w:numId w:val="13"/>
              </w:numPr>
              <w:rPr>
                <w:rStyle w:val="normaltextrun"/>
                <w:rFonts w:asciiTheme="majorHAnsi" w:hAnsiTheme="majorHAnsi" w:eastAsiaTheme="minorEastAsia" w:cstheme="majorBidi"/>
              </w:rPr>
            </w:pPr>
            <w:r>
              <w:rPr>
                <w:rStyle w:val="normaltextrun"/>
                <w:rFonts w:asciiTheme="majorHAnsi" w:hAnsiTheme="majorHAnsi" w:eastAsiaTheme="minorEastAsia" w:cstheme="majorBidi"/>
                <w:sz w:val="20"/>
                <w:szCs w:val="20"/>
              </w:rPr>
              <w:t>Greener NHS</w:t>
            </w:r>
          </w:p>
          <w:p w:rsidR="0414AEBF" w:rsidP="0499C410" w:rsidRDefault="0414AEBF" w14:paraId="5FDD43B3" w14:textId="2219F4C1">
            <w:pPr>
              <w:pStyle w:val="paragraph"/>
              <w:rPr>
                <w:rFonts w:ascii="Calibri" w:hAnsi="Calibri" w:eastAsia="Calibri" w:cs="Calibri"/>
                <w:color w:val="000000" w:themeColor="accent6"/>
                <w:sz w:val="22"/>
                <w:szCs w:val="22"/>
              </w:rPr>
            </w:pPr>
          </w:p>
        </w:tc>
        <w:tc>
          <w:tcPr>
            <w:tcW w:w="1235" w:type="dxa"/>
            <w:tcMar/>
          </w:tcPr>
          <w:p w:rsidR="0414AEBF" w:rsidP="7DDC0689" w:rsidRDefault="0414AEBF" w14:paraId="6423C25B" w14:textId="0437022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DDC0689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To note</w:t>
            </w:r>
          </w:p>
        </w:tc>
        <w:tc>
          <w:tcPr>
            <w:tcW w:w="973" w:type="dxa"/>
            <w:tcMar/>
          </w:tcPr>
          <w:p w:rsidR="00B56D41" w:rsidP="48B0E5AE" w:rsidRDefault="00B56D41" w14:paraId="163EC25E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56D41" w:rsidP="48B0E5AE" w:rsidRDefault="00B56D41" w14:paraId="7A7DA88A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56D41" w:rsidP="48B0E5AE" w:rsidRDefault="00B56D41" w14:paraId="40E6326D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0B56D41" w:rsidP="48B0E5AE" w:rsidRDefault="00B56D41" w14:paraId="7F2DD14C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414AEBF" w:rsidP="49D8EFF6" w:rsidRDefault="006D73BD" w14:paraId="4FBC027D" w14:textId="26B98083">
            <w:pPr>
              <w:pStyle w:val="ListNumber"/>
              <w:numPr>
                <w:numId w:val="0"/>
              </w:numPr>
              <w:jc w:val="center"/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</w:pPr>
            <w:r w:rsidRPr="49D8EFF6" w:rsidR="006D73BD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9</w:t>
            </w:r>
            <w:r w:rsidRPr="49D8EFF6" w:rsidR="7660C5FA">
              <w:rPr>
                <w:rFonts w:ascii="Calibri Light" w:hAnsi="Calibri Light" w:cs="" w:asciiTheme="majorAscii" w:hAnsiTheme="majorAscii" w:cstheme="majorBidi"/>
                <w:color w:val="auto"/>
                <w:sz w:val="20"/>
                <w:szCs w:val="20"/>
              </w:rPr>
              <w:t>a&amp;b</w:t>
            </w:r>
          </w:p>
          <w:p w:rsidR="0414AEBF" w:rsidP="48B0E5AE" w:rsidRDefault="0414AEBF" w14:paraId="6EFC0B37" w14:textId="5B39893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  <w:p w:rsidR="0414AEBF" w:rsidP="7DDC0689" w:rsidRDefault="00CD222D" w14:paraId="31C65B92" w14:textId="1C0ECD1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10</w:t>
            </w:r>
            <w:r w:rsidRPr="48B0E5AE" w:rsidR="65D39CEB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a,b</w:t>
            </w:r>
          </w:p>
        </w:tc>
        <w:tc>
          <w:tcPr>
            <w:tcW w:w="1218" w:type="dxa"/>
            <w:tcMar/>
          </w:tcPr>
          <w:p w:rsidR="35332A12" w:rsidP="7DDC0689" w:rsidRDefault="35332A12" w14:paraId="4CA403F1" w14:textId="5EB9169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DDC0689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TC</w:t>
            </w:r>
          </w:p>
        </w:tc>
        <w:tc>
          <w:tcPr>
            <w:tcW w:w="1054" w:type="dxa"/>
            <w:tcMar/>
          </w:tcPr>
          <w:p w:rsidR="7DDC0689" w:rsidP="7DDC0689" w:rsidRDefault="44616857" w14:paraId="5B0390C6" w14:textId="10E61EDF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open</w:t>
            </w:r>
          </w:p>
        </w:tc>
        <w:tc>
          <w:tcPr>
            <w:tcW w:w="876" w:type="dxa"/>
            <w:tcMar/>
          </w:tcPr>
          <w:p w:rsidR="35332A12" w:rsidP="7DDC0689" w:rsidRDefault="2594D2E6" w14:paraId="1A40C641" w14:textId="6B785724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</w:t>
            </w:r>
            <w:r w:rsidR="00D15C63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25</w:t>
            </w:r>
          </w:p>
        </w:tc>
        <w:tc>
          <w:tcPr>
            <w:tcW w:w="830" w:type="dxa"/>
            <w:tcMar/>
          </w:tcPr>
          <w:p w:rsidR="35332A12" w:rsidP="7DDC0689" w:rsidRDefault="2594D2E6" w14:paraId="1A9769DB" w14:textId="6A276A1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4:3</w:t>
            </w:r>
            <w:r w:rsidR="006910A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5</w:t>
            </w:r>
          </w:p>
        </w:tc>
      </w:tr>
      <w:tr w:rsidRPr="001D7950" w:rsidR="006A2B4E" w:rsidTr="49D8EFF6" w14:paraId="7B455F83" w14:textId="77777777">
        <w:tc>
          <w:tcPr>
            <w:tcW w:w="4446" w:type="dxa"/>
            <w:tcMar/>
          </w:tcPr>
          <w:p w:rsidRPr="001D7950" w:rsidR="006A2B4E" w:rsidP="2EF5D715" w:rsidRDefault="2E4EC417" w14:paraId="317C2049" w14:textId="0042DB2D">
            <w:pPr>
              <w:pStyle w:val="ListNumber"/>
              <w:numPr>
                <w:ilvl w:val="0"/>
                <w:numId w:val="0"/>
              </w:numPr>
              <w:spacing w:after="0"/>
              <w:rPr>
                <w:rStyle w:val="normaltextrun"/>
                <w:rFonts w:asciiTheme="majorHAnsi" w:hAnsiTheme="majorHAnsi" w:cstheme="majorBidi"/>
                <w:color w:val="0072CE" w:themeColor="accent4"/>
              </w:rPr>
            </w:pPr>
            <w:r w:rsidRPr="2EF5D715">
              <w:rPr>
                <w:rStyle w:val="normaltextrun"/>
                <w:rFonts w:asciiTheme="majorHAnsi" w:hAnsiTheme="majorHAnsi" w:cstheme="majorBidi"/>
                <w:color w:val="000000" w:themeColor="accent6"/>
                <w:sz w:val="20"/>
                <w:szCs w:val="20"/>
              </w:rPr>
              <w:t>Market Entry</w:t>
            </w:r>
          </w:p>
        </w:tc>
        <w:tc>
          <w:tcPr>
            <w:tcW w:w="1235" w:type="dxa"/>
            <w:tcMar/>
          </w:tcPr>
          <w:p w:rsidRPr="001D7950" w:rsidR="006A2B4E" w:rsidP="002E258C" w:rsidRDefault="006A2B4E" w14:paraId="01EF63B2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update</w:t>
            </w:r>
          </w:p>
        </w:tc>
        <w:tc>
          <w:tcPr>
            <w:tcW w:w="973" w:type="dxa"/>
            <w:tcMar/>
          </w:tcPr>
          <w:p w:rsidRPr="001D7950" w:rsidR="006A2B4E" w:rsidP="7E0D7D7C" w:rsidRDefault="03A9944E" w14:paraId="57D0489A" w14:textId="34B1F06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TEAMS</w:t>
            </w:r>
          </w:p>
        </w:tc>
        <w:tc>
          <w:tcPr>
            <w:tcW w:w="1218" w:type="dxa"/>
            <w:tcMar/>
          </w:tcPr>
          <w:p w:rsidRPr="001D7950" w:rsidR="006A2B4E" w:rsidP="2EF5D715" w:rsidRDefault="006A2B4E" w14:paraId="6C7E2AD7" w14:textId="022260BB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Mar/>
          </w:tcPr>
          <w:p w:rsidRPr="001D7950" w:rsidR="006A2B4E" w:rsidP="0499C410" w:rsidRDefault="0B21E5A4" w14:paraId="3F3E645B" w14:textId="2B1869D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876" w:type="dxa"/>
            <w:tcMar/>
          </w:tcPr>
          <w:p w:rsidRPr="001D7950" w:rsidR="006A2B4E" w:rsidP="3FFED08D" w:rsidRDefault="16C363B1" w14:paraId="579CC06A" w14:textId="4C313AA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</w:t>
            </w:r>
            <w:r w:rsidR="006910A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35</w:t>
            </w:r>
          </w:p>
        </w:tc>
        <w:tc>
          <w:tcPr>
            <w:tcW w:w="830" w:type="dxa"/>
            <w:tcMar/>
          </w:tcPr>
          <w:p w:rsidRPr="001D7950" w:rsidR="006A2B4E" w:rsidP="3FFED08D" w:rsidRDefault="16C363B1" w14:paraId="338E75AE" w14:textId="360C713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4:4</w:t>
            </w:r>
            <w:r w:rsidR="006910A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0</w:t>
            </w:r>
          </w:p>
        </w:tc>
      </w:tr>
      <w:tr w:rsidR="48D7293D" w:rsidTr="49D8EFF6" w14:paraId="7A7AD971" w14:textId="77777777">
        <w:trPr>
          <w:trHeight w:val="300"/>
        </w:trPr>
        <w:tc>
          <w:tcPr>
            <w:tcW w:w="4446" w:type="dxa"/>
            <w:tcMar/>
          </w:tcPr>
          <w:p w:rsidR="259674C1" w:rsidP="48D7293D" w:rsidRDefault="259674C1" w14:paraId="1F12623E" w14:textId="4D288FCD">
            <w:pPr>
              <w:rPr>
                <w:rFonts w:asciiTheme="majorHAnsi" w:hAnsiTheme="majorHAnsi" w:eastAsiaTheme="majorEastAsia" w:cstheme="majorBidi"/>
                <w:color w:val="0072CE" w:themeColor="accent4"/>
                <w:sz w:val="20"/>
                <w:szCs w:val="20"/>
              </w:rPr>
            </w:pPr>
            <w:r w:rsidRPr="48D7293D">
              <w:rPr>
                <w:rFonts w:asciiTheme="majorHAnsi" w:hAnsiTheme="majorHAnsi" w:eastAsiaTheme="majorEastAsia" w:cstheme="majorBidi"/>
                <w:color w:val="auto"/>
                <w:sz w:val="20"/>
                <w:szCs w:val="20"/>
              </w:rPr>
              <w:t>Open invite for contractors / guests at LPC meetings</w:t>
            </w:r>
          </w:p>
        </w:tc>
        <w:tc>
          <w:tcPr>
            <w:tcW w:w="1235" w:type="dxa"/>
            <w:tcMar/>
          </w:tcPr>
          <w:p w:rsidR="48D7293D" w:rsidP="48D7293D" w:rsidRDefault="7569D1A1" w14:paraId="0C4E744D" w14:textId="0979E443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="48D7293D" w:rsidP="48D7293D" w:rsidRDefault="48D7293D" w14:paraId="78045D79" w14:textId="53519B58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="48D7293D" w:rsidP="48D7293D" w:rsidRDefault="48D7293D" w14:paraId="492EA4AA" w14:textId="19808340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Mar/>
          </w:tcPr>
          <w:p w:rsidR="259674C1" w:rsidP="48D7293D" w:rsidRDefault="259674C1" w14:paraId="23227C10" w14:textId="114A3C7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48D7293D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closed</w:t>
            </w:r>
          </w:p>
        </w:tc>
        <w:tc>
          <w:tcPr>
            <w:tcW w:w="876" w:type="dxa"/>
            <w:tcMar/>
          </w:tcPr>
          <w:p w:rsidR="48D7293D" w:rsidP="48D7293D" w:rsidRDefault="6407E725" w14:paraId="182477CC" w14:textId="15439D8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4.</w:t>
            </w:r>
            <w:r w:rsidR="006910A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40</w:t>
            </w:r>
          </w:p>
        </w:tc>
        <w:tc>
          <w:tcPr>
            <w:tcW w:w="830" w:type="dxa"/>
            <w:tcMar/>
          </w:tcPr>
          <w:p w:rsidR="48D7293D" w:rsidP="48D7293D" w:rsidRDefault="6407E725" w14:paraId="1610CB07" w14:textId="0A21119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4.</w:t>
            </w:r>
            <w:r w:rsidR="006910AA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45</w:t>
            </w:r>
          </w:p>
        </w:tc>
      </w:tr>
      <w:tr w:rsidRPr="001D7950" w:rsidR="00653D01" w:rsidTr="49D8EFF6" w14:paraId="7EAE7C19" w14:textId="77777777">
        <w:tc>
          <w:tcPr>
            <w:tcW w:w="4446" w:type="dxa"/>
            <w:tcMar/>
          </w:tcPr>
          <w:p w:rsidRPr="001D7950" w:rsidR="00876DE5" w:rsidP="2EF5D715" w:rsidRDefault="332EB8F9" w14:paraId="19B435AD" w14:textId="19EF056A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Bidi"/>
                <w:color w:val="000000"/>
                <w:sz w:val="20"/>
                <w:szCs w:val="20"/>
                <w:shd w:val="clear" w:color="auto" w:fill="FFFFFF"/>
              </w:rPr>
            </w:pPr>
            <w:r w:rsidRPr="2EF5D715">
              <w:rPr>
                <w:rStyle w:val="normaltextrun"/>
                <w:rFonts w:asciiTheme="majorHAnsi" w:hAnsiTheme="majorHAnsi" w:cstheme="majorBidi"/>
                <w:color w:val="000000" w:themeColor="accent6"/>
                <w:sz w:val="20"/>
                <w:szCs w:val="20"/>
              </w:rPr>
              <w:t>Review of actions</w:t>
            </w:r>
          </w:p>
        </w:tc>
        <w:tc>
          <w:tcPr>
            <w:tcW w:w="1235" w:type="dxa"/>
            <w:tcMar/>
          </w:tcPr>
          <w:p w:rsidRPr="001D7950" w:rsidR="00876DE5" w:rsidP="00653D01" w:rsidRDefault="00876DE5" w14:paraId="317BE2C0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Mar/>
          </w:tcPr>
          <w:p w:rsidRPr="001D7950" w:rsidR="00876DE5" w:rsidP="2DC23136" w:rsidRDefault="00876DE5" w14:paraId="78B69C5D" w14:textId="70F0367C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Pr="001D7950" w:rsidR="00876DE5" w:rsidP="7E0D7D7C" w:rsidRDefault="23CF1DE4" w14:paraId="109999F8" w14:textId="7BCCDEB7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Theme="majorHAnsi" w:hAnsiTheme="majorHAnsi" w:cstheme="majorBidi"/>
                <w:color w:val="0072CE" w:themeColor="accent4"/>
              </w:rPr>
            </w:pPr>
            <w:r w:rsidRPr="7E0D7D7C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AH</w:t>
            </w:r>
          </w:p>
        </w:tc>
        <w:tc>
          <w:tcPr>
            <w:tcW w:w="1054" w:type="dxa"/>
            <w:tcMar/>
          </w:tcPr>
          <w:p w:rsidRPr="001D7950" w:rsidR="00876DE5" w:rsidP="0499C410" w:rsidRDefault="00876DE5" w14:paraId="6FB46E12" w14:textId="7420BDE2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1D7950" w:rsidR="00876DE5" w:rsidP="3FFED08D" w:rsidRDefault="7102B780" w14:paraId="77EFA478" w14:textId="41C7D4EC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</w:t>
            </w:r>
            <w:r w:rsidR="00034E19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45</w:t>
            </w:r>
          </w:p>
        </w:tc>
        <w:tc>
          <w:tcPr>
            <w:tcW w:w="830" w:type="dxa"/>
            <w:tcMar/>
          </w:tcPr>
          <w:p w:rsidRPr="001D7950" w:rsidR="00876DE5" w:rsidP="3FFED08D" w:rsidRDefault="7102B780" w14:paraId="3F857A38" w14:textId="1AA040B2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r w:rsidRPr="281E7366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4:55</w:t>
            </w:r>
          </w:p>
        </w:tc>
      </w:tr>
      <w:tr w:rsidR="55AE974D" w:rsidTr="49D8EFF6" w14:paraId="4C90BB02" w14:textId="77777777">
        <w:trPr>
          <w:trHeight w:val="315"/>
        </w:trPr>
        <w:tc>
          <w:tcPr>
            <w:tcW w:w="4446" w:type="dxa"/>
            <w:tcMar/>
          </w:tcPr>
          <w:p w:rsidR="55AE974D" w:rsidP="55AE974D" w:rsidRDefault="55AE974D" w14:paraId="66688F39" w14:textId="726B4839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inorHAnsi" w:hAnsiTheme="minorHAnsi" w:eastAsiaTheme="minorEastAsia" w:cstheme="minorBidi"/>
                <w:color w:val="000000" w:themeColor="accent6"/>
              </w:rPr>
            </w:pPr>
            <w:r w:rsidRPr="55AE974D">
              <w:rPr>
                <w:rStyle w:val="normaltextrun"/>
                <w:rFonts w:asciiTheme="minorHAnsi" w:hAnsiTheme="minorHAnsi" w:eastAsiaTheme="minorEastAsia" w:cstheme="minorBidi"/>
                <w:color w:val="000000" w:themeColor="accent6"/>
              </w:rPr>
              <w:t>AOB</w:t>
            </w:r>
          </w:p>
        </w:tc>
        <w:tc>
          <w:tcPr>
            <w:tcW w:w="1235" w:type="dxa"/>
            <w:tcMar/>
          </w:tcPr>
          <w:p w:rsidR="55AE974D" w:rsidP="55AE974D" w:rsidRDefault="55AE974D" w14:paraId="2E391F4F" w14:textId="60530C1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973" w:type="dxa"/>
            <w:tcMar/>
          </w:tcPr>
          <w:p w:rsidR="55AE974D" w:rsidP="55AE974D" w:rsidRDefault="55AE974D" w14:paraId="0673BC55" w14:textId="0F3DE601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1218" w:type="dxa"/>
            <w:tcMar/>
          </w:tcPr>
          <w:p w:rsidR="55AE974D" w:rsidP="55AE974D" w:rsidRDefault="55AE974D" w14:paraId="4D33244A" w14:textId="41197C39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  <w:r w:rsidRPr="55AE974D">
              <w:rPr>
                <w:rFonts w:asciiTheme="minorHAnsi" w:hAnsiTheme="minorHAnsi" w:eastAsiaTheme="minorEastAsia" w:cstheme="minorBidi"/>
                <w:color w:val="auto"/>
              </w:rPr>
              <w:t>Chair</w:t>
            </w:r>
          </w:p>
        </w:tc>
        <w:tc>
          <w:tcPr>
            <w:tcW w:w="1054" w:type="dxa"/>
            <w:tcMar/>
          </w:tcPr>
          <w:p w:rsidR="55AE974D" w:rsidP="55AE974D" w:rsidRDefault="55AE974D" w14:paraId="12B7C126" w14:textId="502EE516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eastAsiaTheme="minorEastAsia" w:cstheme="minorBidi"/>
                <w:color w:val="auto"/>
              </w:rPr>
            </w:pPr>
          </w:p>
        </w:tc>
        <w:tc>
          <w:tcPr>
            <w:tcW w:w="876" w:type="dxa"/>
            <w:tcMar/>
          </w:tcPr>
          <w:p w:rsidR="55AE974D" w:rsidP="55AE974D" w:rsidRDefault="5D0F874A" w14:paraId="18E5D71A" w14:textId="4E1BD5B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</w:rPr>
            </w:pPr>
            <w:r w:rsidRPr="281E7366">
              <w:rPr>
                <w:rFonts w:asciiTheme="minorHAnsi" w:hAnsiTheme="minorHAnsi" w:eastAsiaTheme="minorEastAsia" w:cstheme="minorBidi"/>
                <w:color w:val="auto"/>
              </w:rPr>
              <w:t>4:55</w:t>
            </w:r>
          </w:p>
        </w:tc>
        <w:tc>
          <w:tcPr>
            <w:tcW w:w="830" w:type="dxa"/>
            <w:tcMar/>
          </w:tcPr>
          <w:p w:rsidR="55AE974D" w:rsidP="55AE974D" w:rsidRDefault="5D0F874A" w14:paraId="782F9162" w14:textId="1B92173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eastAsiaTheme="minorEastAsia" w:cstheme="minorBidi"/>
                <w:color w:val="auto"/>
              </w:rPr>
            </w:pPr>
            <w:r w:rsidRPr="281E7366">
              <w:rPr>
                <w:rFonts w:asciiTheme="minorHAnsi" w:hAnsiTheme="minorHAnsi" w:eastAsiaTheme="minorEastAsia" w:cstheme="minorBidi"/>
                <w:color w:val="auto"/>
              </w:rPr>
              <w:t>5pm</w:t>
            </w:r>
          </w:p>
        </w:tc>
      </w:tr>
      <w:tr w:rsidRPr="001D7950" w:rsidR="00653D01" w:rsidTr="49D8EFF6" w14:paraId="0797F6B2" w14:textId="77777777">
        <w:tc>
          <w:tcPr>
            <w:tcW w:w="4446" w:type="dxa"/>
            <w:tcMar/>
          </w:tcPr>
          <w:p w:rsidRPr="001D7950" w:rsidR="00876DE5" w:rsidP="001A4C30" w:rsidRDefault="00876DE5" w14:paraId="08FB9A26" w14:textId="77777777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D795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Meeting effectiveness</w:t>
            </w:r>
          </w:p>
          <w:p w:rsidRPr="001D7950" w:rsidR="00876DE5" w:rsidP="00CD222D" w:rsidRDefault="00876DE5" w14:paraId="37555C3A" w14:textId="77777777">
            <w:pPr>
              <w:pStyle w:val="ListNumber"/>
              <w:numPr>
                <w:ilvl w:val="0"/>
                <w:numId w:val="11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D795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Did we achieve the outcomes required</w:t>
            </w:r>
            <w:r w:rsidRPr="001D7950" w:rsidR="001D795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Pr="001D7950" w:rsidR="00876DE5" w:rsidP="00CD222D" w:rsidRDefault="001D7950" w14:paraId="60BFEE4A" w14:textId="77777777">
            <w:pPr>
              <w:pStyle w:val="ListNumber"/>
              <w:numPr>
                <w:ilvl w:val="0"/>
                <w:numId w:val="11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D795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Did we uphold the Nolan principles?</w:t>
            </w:r>
          </w:p>
          <w:p w:rsidRPr="00AB10F6" w:rsidR="00876DE5" w:rsidP="00CD222D" w:rsidRDefault="001D7950" w14:paraId="410CDD64" w14:textId="38B99FC1">
            <w:pPr>
              <w:pStyle w:val="ListNumber"/>
              <w:numPr>
                <w:ilvl w:val="0"/>
                <w:numId w:val="11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D795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Any learning and how we can improve going forward.</w:t>
            </w:r>
          </w:p>
        </w:tc>
        <w:tc>
          <w:tcPr>
            <w:tcW w:w="1235" w:type="dxa"/>
            <w:tcMar/>
          </w:tcPr>
          <w:p w:rsidRPr="001D7950" w:rsidR="00876DE5" w:rsidP="00653D01" w:rsidRDefault="007A657A" w14:paraId="25960ED6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discussion</w:t>
            </w:r>
          </w:p>
        </w:tc>
        <w:tc>
          <w:tcPr>
            <w:tcW w:w="973" w:type="dxa"/>
            <w:tcMar/>
          </w:tcPr>
          <w:p w:rsidRPr="001D7950" w:rsidR="007A657A" w:rsidP="2DC23136" w:rsidRDefault="007A657A" w14:paraId="3FEA233D" w14:textId="47B286F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Pr="001D7950" w:rsidR="00876DE5" w:rsidP="00653D01" w:rsidRDefault="007A657A" w14:paraId="1456A75D" w14:textId="77777777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Chair</w:t>
            </w:r>
          </w:p>
        </w:tc>
        <w:tc>
          <w:tcPr>
            <w:tcW w:w="1054" w:type="dxa"/>
            <w:tcMar/>
          </w:tcPr>
          <w:p w:rsidRPr="001D7950" w:rsidR="00876DE5" w:rsidP="0499C410" w:rsidRDefault="00876DE5" w14:paraId="5B5F6A35" w14:textId="5ABCD16E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1D7950" w:rsidR="00876DE5" w:rsidP="3FFED08D" w:rsidRDefault="00876DE5" w14:paraId="767A61C5" w14:textId="19D5B87E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Mar/>
          </w:tcPr>
          <w:p w:rsidRPr="001D7950" w:rsidR="00876DE5" w:rsidP="0499C410" w:rsidRDefault="00876DE5" w14:paraId="5005BFB2" w14:textId="657ECED5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</w:p>
        </w:tc>
      </w:tr>
      <w:tr w:rsidRPr="001D7950" w:rsidR="00653D01" w:rsidTr="49D8EFF6" w14:paraId="2FF2DCCF" w14:textId="77777777">
        <w:tc>
          <w:tcPr>
            <w:tcW w:w="4446" w:type="dxa"/>
            <w:tcMar/>
          </w:tcPr>
          <w:p w:rsidRPr="001D7950" w:rsidR="00876DE5" w:rsidP="001A4C30" w:rsidRDefault="00876DE5" w14:paraId="6BDFB4C5" w14:textId="77777777">
            <w:pPr>
              <w:pStyle w:val="ListNumber"/>
              <w:numPr>
                <w:ilvl w:val="0"/>
                <w:numId w:val="0"/>
              </w:numP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1D795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close</w:t>
            </w:r>
          </w:p>
        </w:tc>
        <w:tc>
          <w:tcPr>
            <w:tcW w:w="1235" w:type="dxa"/>
            <w:tcMar/>
          </w:tcPr>
          <w:p w:rsidRPr="001D7950" w:rsidR="00876DE5" w:rsidP="001A4C30" w:rsidRDefault="00876DE5" w14:paraId="0026ECEC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973" w:type="dxa"/>
            <w:tcMar/>
          </w:tcPr>
          <w:p w:rsidRPr="001D7950" w:rsidR="00876DE5" w:rsidP="001A4C30" w:rsidRDefault="00876DE5" w14:paraId="705BB6E1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Mar/>
          </w:tcPr>
          <w:p w:rsidRPr="001D7950" w:rsidR="00876DE5" w:rsidP="001A4C30" w:rsidRDefault="00876DE5" w14:paraId="0983C8D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Mar/>
          </w:tcPr>
          <w:p w:rsidRPr="001D7950" w:rsidR="00876DE5" w:rsidP="001A4C30" w:rsidRDefault="00876DE5" w14:paraId="1FBC553E" w14:textId="3B11AA49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1D7950" w:rsidR="00876DE5" w:rsidP="001A4C30" w:rsidRDefault="00CC7255" w14:paraId="171EF867" w14:textId="7B47972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5pm</w:t>
            </w:r>
          </w:p>
        </w:tc>
        <w:tc>
          <w:tcPr>
            <w:tcW w:w="830" w:type="dxa"/>
            <w:tcMar/>
          </w:tcPr>
          <w:p w:rsidRPr="001D7950" w:rsidR="00876DE5" w:rsidP="001A4C30" w:rsidRDefault="00876DE5" w14:paraId="1A2C48D5" w14:textId="77777777">
            <w:pPr>
              <w:pStyle w:val="ListNumber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:rsidR="7FCD0F21" w:rsidP="7FCD0F21" w:rsidRDefault="7FCD0F21" w14:paraId="5C03F8CC" w14:textId="5D3250F6">
      <w:pPr>
        <w:pStyle w:val="ListNumber"/>
        <w:numPr>
          <w:ilvl w:val="0"/>
          <w:numId w:val="0"/>
        </w:numPr>
      </w:pPr>
    </w:p>
    <w:p w:rsidR="7D346AC6" w:rsidP="4786C8B9" w:rsidRDefault="7D346AC6" w14:paraId="2C2D6549" w14:textId="5EA72E68">
      <w:pPr>
        <w:pStyle w:val="ListNumber"/>
        <w:numPr>
          <w:ilvl w:val="0"/>
          <w:numId w:val="0"/>
        </w:numPr>
        <w:rPr>
          <w:b/>
          <w:bCs/>
          <w:color w:val="auto"/>
        </w:rPr>
      </w:pPr>
      <w:r w:rsidRPr="4786C8B9">
        <w:rPr>
          <w:b/>
          <w:bCs/>
          <w:color w:val="auto"/>
        </w:rPr>
        <w:t>Date, times and venue for next LPC meeting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35"/>
        <w:gridCol w:w="1755"/>
        <w:gridCol w:w="3165"/>
        <w:gridCol w:w="1912"/>
      </w:tblGrid>
      <w:tr w:rsidR="4786C8B9" w:rsidTr="3B9480A9" w14:paraId="46E3AA43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4786C8B9" w:rsidP="4786C8B9" w:rsidRDefault="4786C8B9" w14:paraId="3E0B2336" w14:textId="1C72EEB2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Date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4786C8B9" w:rsidP="4786C8B9" w:rsidRDefault="4786C8B9" w14:paraId="068E63BD" w14:textId="33DC918B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time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786C8B9" w:rsidP="4786C8B9" w:rsidRDefault="4786C8B9" w14:paraId="63E5F338" w14:textId="595F6620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Venue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4786C8B9" w:rsidP="4786C8B9" w:rsidRDefault="4786C8B9" w14:paraId="1B8A496A" w14:textId="3C1F796A">
            <w:pPr>
              <w:rPr>
                <w:rFonts w:ascii="Calibri" w:hAnsi="Calibri" w:cs="Calibri"/>
                <w:b/>
                <w:bCs/>
                <w:color w:val="auto"/>
              </w:rPr>
            </w:pPr>
            <w:r w:rsidRPr="4786C8B9">
              <w:rPr>
                <w:rFonts w:ascii="Calibri" w:hAnsi="Calibri" w:cs="Calibri"/>
                <w:b/>
                <w:bCs/>
                <w:color w:val="auto"/>
              </w:rPr>
              <w:t>chair</w:t>
            </w:r>
          </w:p>
        </w:tc>
      </w:tr>
      <w:tr w:rsidR="4786C8B9" w:rsidTr="3B9480A9" w14:paraId="00B40B06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4786C8B9" w:rsidP="4786C8B9" w:rsidRDefault="4786C8B9" w14:paraId="4C8A6195" w14:textId="3D5BB97C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Wednesday 10</w:t>
            </w:r>
            <w:r w:rsidRPr="4786C8B9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4786C8B9">
              <w:rPr>
                <w:rFonts w:ascii="Calibri" w:hAnsi="Calibri" w:cs="Calibri"/>
                <w:color w:val="00000A"/>
              </w:rPr>
              <w:t xml:space="preserve"> July 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4786C8B9" w:rsidP="4786C8B9" w:rsidRDefault="4786C8B9" w14:paraId="09AA30BC" w14:textId="13C382AB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9:30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786C8B9" w:rsidP="4786C8B9" w:rsidRDefault="4786C8B9" w14:paraId="79CA5AD8" w14:textId="78DFCFF0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Keele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4786C8B9" w:rsidP="4786C8B9" w:rsidRDefault="4786C8B9" w14:paraId="15E00903" w14:textId="162FACFF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4786C8B9" w:rsidTr="3B9480A9" w14:paraId="55C0F264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4786C8B9" w:rsidP="4786C8B9" w:rsidRDefault="4786C8B9" w14:paraId="725A8629" w14:textId="242A43B1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Wednesday 11</w:t>
            </w:r>
            <w:r w:rsidRPr="4786C8B9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4786C8B9">
              <w:rPr>
                <w:rFonts w:ascii="Calibri" w:hAnsi="Calibri" w:cs="Calibri"/>
                <w:color w:val="00000A"/>
              </w:rPr>
              <w:t xml:space="preserve"> September 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4786C8B9" w:rsidP="4786C8B9" w:rsidRDefault="4786C8B9" w14:paraId="51CBC5EF" w14:textId="606C2EE9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9:30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786C8B9" w:rsidP="4786C8B9" w:rsidRDefault="4786C8B9" w14:paraId="18D5E037" w14:textId="3AA4CCCC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Dean &amp; Smedley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4786C8B9" w:rsidP="4786C8B9" w:rsidRDefault="4786C8B9" w14:paraId="02F73217" w14:textId="6F51E34C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LD</w:t>
            </w:r>
          </w:p>
        </w:tc>
      </w:tr>
      <w:tr w:rsidR="4786C8B9" w:rsidTr="3B9480A9" w14:paraId="3E8603D8" w14:textId="77777777">
        <w:trPr>
          <w:trHeight w:val="585"/>
        </w:trPr>
        <w:tc>
          <w:tcPr>
            <w:tcW w:w="3135" w:type="dxa"/>
            <w:tcMar>
              <w:left w:w="105" w:type="dxa"/>
              <w:right w:w="105" w:type="dxa"/>
            </w:tcMar>
          </w:tcPr>
          <w:p w:rsidR="4786C8B9" w:rsidP="4786C8B9" w:rsidRDefault="4786C8B9" w14:paraId="75B3170A" w14:textId="379E5526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Wednesday 13</w:t>
            </w:r>
            <w:r w:rsidRPr="4786C8B9">
              <w:rPr>
                <w:rFonts w:ascii="Calibri" w:hAnsi="Calibri" w:cs="Calibri"/>
                <w:color w:val="00000A"/>
                <w:vertAlign w:val="superscript"/>
              </w:rPr>
              <w:t>th</w:t>
            </w:r>
            <w:r w:rsidRPr="4786C8B9">
              <w:rPr>
                <w:rFonts w:ascii="Calibri" w:hAnsi="Calibri" w:cs="Calibri"/>
                <w:color w:val="00000A"/>
              </w:rPr>
              <w:t xml:space="preserve"> November 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:rsidR="4786C8B9" w:rsidP="4786C8B9" w:rsidRDefault="4786C8B9" w14:paraId="7BF8F6D3" w14:textId="2E5E0F9D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9:30</w:t>
            </w:r>
          </w:p>
        </w:tc>
        <w:tc>
          <w:tcPr>
            <w:tcW w:w="3165" w:type="dxa"/>
            <w:tcMar>
              <w:left w:w="105" w:type="dxa"/>
              <w:right w:w="105" w:type="dxa"/>
            </w:tcMar>
          </w:tcPr>
          <w:p w:rsidR="4786C8B9" w:rsidP="4786C8B9" w:rsidRDefault="4786C8B9" w14:paraId="353E0DEE" w14:textId="0A3D598F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Dean &amp; Smedley</w:t>
            </w:r>
          </w:p>
        </w:tc>
        <w:tc>
          <w:tcPr>
            <w:tcW w:w="1912" w:type="dxa"/>
            <w:tcMar>
              <w:left w:w="105" w:type="dxa"/>
              <w:right w:w="105" w:type="dxa"/>
            </w:tcMar>
          </w:tcPr>
          <w:p w:rsidR="4786C8B9" w:rsidP="4786C8B9" w:rsidRDefault="4786C8B9" w14:paraId="548994A3" w14:textId="1B831A8A">
            <w:pPr>
              <w:rPr>
                <w:rFonts w:ascii="Calibri" w:hAnsi="Calibri" w:cs="Calibri"/>
                <w:color w:val="00000A"/>
              </w:rPr>
            </w:pPr>
            <w:r w:rsidRPr="4786C8B9">
              <w:rPr>
                <w:rFonts w:ascii="Calibri" w:hAnsi="Calibri" w:cs="Calibri"/>
                <w:color w:val="00000A"/>
              </w:rPr>
              <w:t>LD</w:t>
            </w:r>
          </w:p>
        </w:tc>
      </w:tr>
    </w:tbl>
    <w:p w:rsidR="4786C8B9" w:rsidP="4786C8B9" w:rsidRDefault="4786C8B9" w14:paraId="696A0033" w14:textId="5F4A70F5">
      <w:pPr>
        <w:pStyle w:val="ListNumber"/>
        <w:numPr>
          <w:ilvl w:val="0"/>
          <w:numId w:val="0"/>
        </w:numPr>
        <w:rPr>
          <w:color w:val="0072CE" w:themeColor="accent4"/>
        </w:rPr>
      </w:pPr>
    </w:p>
    <w:sectPr w:rsidR="4786C8B9" w:rsidSect="00846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021" w:right="1021" w:bottom="1021" w:left="102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4FC" w:rsidP="00630E66" w:rsidRDefault="008574FC" w14:paraId="0C7EFBD8" w14:textId="77777777">
      <w:r>
        <w:separator/>
      </w:r>
    </w:p>
  </w:endnote>
  <w:endnote w:type="continuationSeparator" w:id="0">
    <w:p w:rsidR="008574FC" w:rsidP="00630E66" w:rsidRDefault="008574FC" w14:paraId="7D0A4D40" w14:textId="77777777">
      <w:r>
        <w:continuationSeparator/>
      </w:r>
    </w:p>
  </w:endnote>
  <w:endnote w:type="continuationNotice" w:id="1">
    <w:p w:rsidR="00944192" w:rsidRDefault="00944192" w14:paraId="430189D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AB8" w:rsidRDefault="00CA1AB8" w14:paraId="44F140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D3DAE" w:rsidR="00144C83" w:rsidP="00E338D7" w:rsidRDefault="00144C83" w14:paraId="748AF91A" w14:textId="77777777">
    <w:pPr>
      <w:pStyle w:val="Footer"/>
      <w:spacing w:before="600"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AB8" w:rsidRDefault="00CA1AB8" w14:paraId="29B9E4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4FC" w:rsidP="00630E66" w:rsidRDefault="008574FC" w14:paraId="39608B35" w14:textId="77777777">
      <w:r>
        <w:separator/>
      </w:r>
    </w:p>
  </w:footnote>
  <w:footnote w:type="continuationSeparator" w:id="0">
    <w:p w:rsidR="008574FC" w:rsidP="00630E66" w:rsidRDefault="008574FC" w14:paraId="100CADD1" w14:textId="77777777">
      <w:r>
        <w:continuationSeparator/>
      </w:r>
    </w:p>
  </w:footnote>
  <w:footnote w:type="continuationNotice" w:id="1">
    <w:p w:rsidR="00944192" w:rsidRDefault="00944192" w14:paraId="4FEF379C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AB8" w:rsidRDefault="00CA1AB8" w14:paraId="1A3CC1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21E34" w:rsidRDefault="00181E98" w14:paraId="76C59A88" w14:textId="37338C73">
    <w:pPr>
      <w:pStyle w:val="Header"/>
    </w:pPr>
    <w:sdt>
      <w:sdtPr>
        <w:id w:val="-447540979"/>
        <w:docPartObj>
          <w:docPartGallery w:val="Watermarks"/>
          <w:docPartUnique/>
        </w:docPartObj>
      </w:sdtPr>
      <w:sdtEndPr/>
      <w:sdtContent>
        <w:r>
          <w:pict w14:anchorId="5B91B4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463CD">
      <w:rPr>
        <w:noProof/>
      </w:rPr>
      <w:drawing>
        <wp:anchor distT="0" distB="0" distL="114300" distR="114300" simplePos="0" relativeHeight="251657216" behindDoc="0" locked="0" layoutInCell="1" allowOverlap="1" wp14:anchorId="38CF592A" wp14:editId="059C6306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819707210" name="Picture 819707210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B47">
      <w:rPr>
        <w:noProof/>
      </w:rPr>
      <w:drawing>
        <wp:inline distT="0" distB="0" distL="0" distR="0" wp14:anchorId="7FBD2B60" wp14:editId="46A64E90">
          <wp:extent cx="2179324" cy="804674"/>
          <wp:effectExtent l="0" t="0" r="0" b="0"/>
          <wp:docPr id="238983661" name="Picture 238983661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983661" name="Picture 3" descr="Blue and orang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4" cy="80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6961" w:rsidRDefault="00A06961" w14:paraId="54648230" w14:textId="77777777">
    <w:pPr>
      <w:pStyle w:val="Header"/>
    </w:pPr>
    <w:r>
      <w:rPr>
        <w:noProof/>
      </w:rPr>
      <w:drawing>
        <wp:inline distT="0" distB="0" distL="0" distR="0" wp14:anchorId="0869A7A4" wp14:editId="5850EE75">
          <wp:extent cx="1917700" cy="609600"/>
          <wp:effectExtent l="0" t="0" r="0" b="0"/>
          <wp:docPr id="1751962308" name="Picture 175196230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9303240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5280E55"/>
    <w:multiLevelType w:val="hybridMultilevel"/>
    <w:tmpl w:val="200A9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3086EF"/>
    <w:multiLevelType w:val="hybridMultilevel"/>
    <w:tmpl w:val="A022E3D8"/>
    <w:lvl w:ilvl="0" w:tplc="7B607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42D4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B62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C2CF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145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EF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9C6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A00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5265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7841CE"/>
    <w:multiLevelType w:val="hybridMultilevel"/>
    <w:tmpl w:val="6472E9D6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0511A05"/>
    <w:multiLevelType w:val="hybridMultilevel"/>
    <w:tmpl w:val="D56E6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hint="default" w:ascii="Wingdings" w:hAnsi="Wingdings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3574B8D"/>
    <w:multiLevelType w:val="hybridMultilevel"/>
    <w:tmpl w:val="98547C2A"/>
    <w:lvl w:ilvl="0" w:tplc="FBE8A1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467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70F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08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04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2489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29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D87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720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5BF820A"/>
    <w:multiLevelType w:val="hybridMultilevel"/>
    <w:tmpl w:val="4BC4F540"/>
    <w:lvl w:ilvl="0" w:tplc="5D481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00B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9C1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D26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8C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67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AB0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C63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C0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A686B0"/>
    <w:multiLevelType w:val="hybridMultilevel"/>
    <w:tmpl w:val="C8982236"/>
    <w:lvl w:ilvl="0" w:tplc="E6B678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FC1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2EE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1E4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6F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4414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05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900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21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4F61B2"/>
    <w:multiLevelType w:val="hybridMultilevel"/>
    <w:tmpl w:val="468E48D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8143939">
    <w:abstractNumId w:val="8"/>
  </w:num>
  <w:num w:numId="2" w16cid:durableId="1273978868">
    <w:abstractNumId w:val="11"/>
  </w:num>
  <w:num w:numId="3" w16cid:durableId="1128743274">
    <w:abstractNumId w:val="3"/>
  </w:num>
  <w:num w:numId="4" w16cid:durableId="740175543">
    <w:abstractNumId w:val="10"/>
  </w:num>
  <w:num w:numId="5" w16cid:durableId="1037311691">
    <w:abstractNumId w:val="1"/>
  </w:num>
  <w:num w:numId="6" w16cid:durableId="1241326829">
    <w:abstractNumId w:val="0"/>
  </w:num>
  <w:num w:numId="7" w16cid:durableId="1484003500">
    <w:abstractNumId w:val="6"/>
  </w:num>
  <w:num w:numId="8" w16cid:durableId="1777670013">
    <w:abstractNumId w:val="7"/>
  </w:num>
  <w:num w:numId="9" w16cid:durableId="1190334263">
    <w:abstractNumId w:val="9"/>
  </w:num>
  <w:num w:numId="10" w16cid:durableId="1780642233">
    <w:abstractNumId w:val="5"/>
  </w:num>
  <w:num w:numId="11" w16cid:durableId="1193345210">
    <w:abstractNumId w:val="4"/>
  </w:num>
  <w:num w:numId="12" w16cid:durableId="1663585511">
    <w:abstractNumId w:val="12"/>
  </w:num>
  <w:num w:numId="13" w16cid:durableId="144920257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7"/>
    <w:rsid w:val="00011577"/>
    <w:rsid w:val="00034E19"/>
    <w:rsid w:val="00043D85"/>
    <w:rsid w:val="00064EED"/>
    <w:rsid w:val="000D4ADA"/>
    <w:rsid w:val="000E09F9"/>
    <w:rsid w:val="000E32DC"/>
    <w:rsid w:val="000E61D0"/>
    <w:rsid w:val="0011715D"/>
    <w:rsid w:val="00142F9A"/>
    <w:rsid w:val="00144C83"/>
    <w:rsid w:val="00147A4B"/>
    <w:rsid w:val="0016781F"/>
    <w:rsid w:val="00187BFF"/>
    <w:rsid w:val="001A4C30"/>
    <w:rsid w:val="001D7950"/>
    <w:rsid w:val="002154C2"/>
    <w:rsid w:val="00223C88"/>
    <w:rsid w:val="00241570"/>
    <w:rsid w:val="00264B53"/>
    <w:rsid w:val="00266DF8"/>
    <w:rsid w:val="002765A8"/>
    <w:rsid w:val="0028295A"/>
    <w:rsid w:val="0029378A"/>
    <w:rsid w:val="002C0423"/>
    <w:rsid w:val="002C51E8"/>
    <w:rsid w:val="002E1ACD"/>
    <w:rsid w:val="002E4B3F"/>
    <w:rsid w:val="002F6DD0"/>
    <w:rsid w:val="003025D1"/>
    <w:rsid w:val="0030587C"/>
    <w:rsid w:val="00325DE9"/>
    <w:rsid w:val="0032645E"/>
    <w:rsid w:val="00342ADF"/>
    <w:rsid w:val="003504FC"/>
    <w:rsid w:val="00352C36"/>
    <w:rsid w:val="0039083B"/>
    <w:rsid w:val="003C5AAF"/>
    <w:rsid w:val="003D3DAE"/>
    <w:rsid w:val="003D4534"/>
    <w:rsid w:val="003F016B"/>
    <w:rsid w:val="004020C4"/>
    <w:rsid w:val="00416918"/>
    <w:rsid w:val="004211CA"/>
    <w:rsid w:val="004219E2"/>
    <w:rsid w:val="00423239"/>
    <w:rsid w:val="0044019D"/>
    <w:rsid w:val="00454680"/>
    <w:rsid w:val="0047521E"/>
    <w:rsid w:val="004DE23B"/>
    <w:rsid w:val="004E20F8"/>
    <w:rsid w:val="004F376B"/>
    <w:rsid w:val="004F4B40"/>
    <w:rsid w:val="004F9797"/>
    <w:rsid w:val="00501B6C"/>
    <w:rsid w:val="00596E83"/>
    <w:rsid w:val="005A26E7"/>
    <w:rsid w:val="005C3ED7"/>
    <w:rsid w:val="005D78BD"/>
    <w:rsid w:val="005F03FB"/>
    <w:rsid w:val="005F1BDB"/>
    <w:rsid w:val="00605E19"/>
    <w:rsid w:val="00630E66"/>
    <w:rsid w:val="00644DF8"/>
    <w:rsid w:val="00653D01"/>
    <w:rsid w:val="00684E4D"/>
    <w:rsid w:val="00690792"/>
    <w:rsid w:val="006910AA"/>
    <w:rsid w:val="006A2B4E"/>
    <w:rsid w:val="006D1D46"/>
    <w:rsid w:val="006D73BD"/>
    <w:rsid w:val="007147FF"/>
    <w:rsid w:val="00721E34"/>
    <w:rsid w:val="007244C5"/>
    <w:rsid w:val="00737119"/>
    <w:rsid w:val="00746899"/>
    <w:rsid w:val="00757A7F"/>
    <w:rsid w:val="00766C75"/>
    <w:rsid w:val="00792A9B"/>
    <w:rsid w:val="0079360A"/>
    <w:rsid w:val="007A657A"/>
    <w:rsid w:val="007B377A"/>
    <w:rsid w:val="007C15A6"/>
    <w:rsid w:val="007C2878"/>
    <w:rsid w:val="007C6669"/>
    <w:rsid w:val="007D591A"/>
    <w:rsid w:val="007E15AE"/>
    <w:rsid w:val="007F29AE"/>
    <w:rsid w:val="008166D8"/>
    <w:rsid w:val="008359FA"/>
    <w:rsid w:val="008463CD"/>
    <w:rsid w:val="0085104A"/>
    <w:rsid w:val="008574FC"/>
    <w:rsid w:val="0087477A"/>
    <w:rsid w:val="00876DE5"/>
    <w:rsid w:val="00880A48"/>
    <w:rsid w:val="00885B23"/>
    <w:rsid w:val="008B54D5"/>
    <w:rsid w:val="008F4E48"/>
    <w:rsid w:val="008F63F3"/>
    <w:rsid w:val="008F7B26"/>
    <w:rsid w:val="0092293A"/>
    <w:rsid w:val="00944192"/>
    <w:rsid w:val="00947383"/>
    <w:rsid w:val="00956968"/>
    <w:rsid w:val="00964EA6"/>
    <w:rsid w:val="009677AB"/>
    <w:rsid w:val="009778F0"/>
    <w:rsid w:val="00987557"/>
    <w:rsid w:val="009B4C92"/>
    <w:rsid w:val="009C7E6C"/>
    <w:rsid w:val="009E349E"/>
    <w:rsid w:val="009E5B04"/>
    <w:rsid w:val="00A06961"/>
    <w:rsid w:val="00A12466"/>
    <w:rsid w:val="00A317DF"/>
    <w:rsid w:val="00A36F03"/>
    <w:rsid w:val="00A4074E"/>
    <w:rsid w:val="00A440FD"/>
    <w:rsid w:val="00A54B50"/>
    <w:rsid w:val="00A7F8A6"/>
    <w:rsid w:val="00A95C60"/>
    <w:rsid w:val="00AA3045"/>
    <w:rsid w:val="00AA4606"/>
    <w:rsid w:val="00AB10F6"/>
    <w:rsid w:val="00AC5056"/>
    <w:rsid w:val="00AD0A1C"/>
    <w:rsid w:val="00AD565F"/>
    <w:rsid w:val="00AE4578"/>
    <w:rsid w:val="00AF5F23"/>
    <w:rsid w:val="00B01570"/>
    <w:rsid w:val="00B22464"/>
    <w:rsid w:val="00B32B2D"/>
    <w:rsid w:val="00B44F18"/>
    <w:rsid w:val="00B56D41"/>
    <w:rsid w:val="00B800CB"/>
    <w:rsid w:val="00B959AA"/>
    <w:rsid w:val="00BA9276"/>
    <w:rsid w:val="00BC511B"/>
    <w:rsid w:val="00C22C5E"/>
    <w:rsid w:val="00C33412"/>
    <w:rsid w:val="00C65DE0"/>
    <w:rsid w:val="00CA1AB8"/>
    <w:rsid w:val="00CA5F37"/>
    <w:rsid w:val="00CC7255"/>
    <w:rsid w:val="00CD222D"/>
    <w:rsid w:val="00CD5395"/>
    <w:rsid w:val="00CD54E6"/>
    <w:rsid w:val="00CE7B47"/>
    <w:rsid w:val="00D15C63"/>
    <w:rsid w:val="00D30FBF"/>
    <w:rsid w:val="00D37431"/>
    <w:rsid w:val="00D728CB"/>
    <w:rsid w:val="00D92086"/>
    <w:rsid w:val="00DD5F81"/>
    <w:rsid w:val="00E1D346"/>
    <w:rsid w:val="00E338D7"/>
    <w:rsid w:val="00E3548D"/>
    <w:rsid w:val="00E53817"/>
    <w:rsid w:val="00E55800"/>
    <w:rsid w:val="00E56E91"/>
    <w:rsid w:val="00E66A13"/>
    <w:rsid w:val="00E71B4A"/>
    <w:rsid w:val="00EB6933"/>
    <w:rsid w:val="00ED6EA3"/>
    <w:rsid w:val="00EE78E4"/>
    <w:rsid w:val="00EF32BE"/>
    <w:rsid w:val="00EF764F"/>
    <w:rsid w:val="00F156E7"/>
    <w:rsid w:val="00F414FB"/>
    <w:rsid w:val="00F560D8"/>
    <w:rsid w:val="00FD6C88"/>
    <w:rsid w:val="00FF4DB3"/>
    <w:rsid w:val="011DCEA1"/>
    <w:rsid w:val="011E6900"/>
    <w:rsid w:val="01481C21"/>
    <w:rsid w:val="0198D099"/>
    <w:rsid w:val="01AD0E8A"/>
    <w:rsid w:val="01DA134D"/>
    <w:rsid w:val="01E046F4"/>
    <w:rsid w:val="01E8F2D7"/>
    <w:rsid w:val="01F17733"/>
    <w:rsid w:val="01F4A82A"/>
    <w:rsid w:val="020FD76A"/>
    <w:rsid w:val="022156DB"/>
    <w:rsid w:val="0243C907"/>
    <w:rsid w:val="02887AAA"/>
    <w:rsid w:val="028B4961"/>
    <w:rsid w:val="02929042"/>
    <w:rsid w:val="02993DA8"/>
    <w:rsid w:val="02B7F284"/>
    <w:rsid w:val="02CDEE7F"/>
    <w:rsid w:val="02CE3EC3"/>
    <w:rsid w:val="0315A357"/>
    <w:rsid w:val="03A9944E"/>
    <w:rsid w:val="03C9C154"/>
    <w:rsid w:val="0414AEBF"/>
    <w:rsid w:val="04631DBD"/>
    <w:rsid w:val="0499C410"/>
    <w:rsid w:val="04C5614F"/>
    <w:rsid w:val="04C77EF9"/>
    <w:rsid w:val="04FF95FD"/>
    <w:rsid w:val="050614AE"/>
    <w:rsid w:val="052779E9"/>
    <w:rsid w:val="053036D5"/>
    <w:rsid w:val="053122FE"/>
    <w:rsid w:val="05440725"/>
    <w:rsid w:val="056C3CE9"/>
    <w:rsid w:val="05C01B6C"/>
    <w:rsid w:val="05EF3E3D"/>
    <w:rsid w:val="05F57F8D"/>
    <w:rsid w:val="06154873"/>
    <w:rsid w:val="0625C4E4"/>
    <w:rsid w:val="062A46EF"/>
    <w:rsid w:val="0659AAED"/>
    <w:rsid w:val="06653F5D"/>
    <w:rsid w:val="066D291B"/>
    <w:rsid w:val="067451DD"/>
    <w:rsid w:val="06BD2DA1"/>
    <w:rsid w:val="06BD6AB1"/>
    <w:rsid w:val="06C4E856"/>
    <w:rsid w:val="06DAD5F5"/>
    <w:rsid w:val="06DFD786"/>
    <w:rsid w:val="06FF183E"/>
    <w:rsid w:val="0709388B"/>
    <w:rsid w:val="07173A2A"/>
    <w:rsid w:val="0769EC07"/>
    <w:rsid w:val="0774F989"/>
    <w:rsid w:val="07AD7004"/>
    <w:rsid w:val="07AE01B7"/>
    <w:rsid w:val="07AFC3F5"/>
    <w:rsid w:val="07FB1091"/>
    <w:rsid w:val="080F21F7"/>
    <w:rsid w:val="08234F19"/>
    <w:rsid w:val="086A613E"/>
    <w:rsid w:val="08A8BE32"/>
    <w:rsid w:val="08AD840B"/>
    <w:rsid w:val="08D13F40"/>
    <w:rsid w:val="0923932C"/>
    <w:rsid w:val="093590FB"/>
    <w:rsid w:val="0944CB38"/>
    <w:rsid w:val="0973FFB1"/>
    <w:rsid w:val="097819FD"/>
    <w:rsid w:val="09C4B44B"/>
    <w:rsid w:val="09C9C6C2"/>
    <w:rsid w:val="0A16F496"/>
    <w:rsid w:val="0A54C4D1"/>
    <w:rsid w:val="0A7B18A8"/>
    <w:rsid w:val="0A7E39E7"/>
    <w:rsid w:val="0AD0D552"/>
    <w:rsid w:val="0B0C30A1"/>
    <w:rsid w:val="0B21E5A4"/>
    <w:rsid w:val="0B2F4D57"/>
    <w:rsid w:val="0B5A5567"/>
    <w:rsid w:val="0BA59B25"/>
    <w:rsid w:val="0BB037AA"/>
    <w:rsid w:val="0C3870DF"/>
    <w:rsid w:val="0C42829F"/>
    <w:rsid w:val="0C64A870"/>
    <w:rsid w:val="0C653177"/>
    <w:rsid w:val="0C7E222E"/>
    <w:rsid w:val="0C8FB282"/>
    <w:rsid w:val="0CF70706"/>
    <w:rsid w:val="0D040B4C"/>
    <w:rsid w:val="0D2132AA"/>
    <w:rsid w:val="0D39C3DC"/>
    <w:rsid w:val="0D8B23F8"/>
    <w:rsid w:val="0DA0AEFA"/>
    <w:rsid w:val="0DB71749"/>
    <w:rsid w:val="0DD8746A"/>
    <w:rsid w:val="0DE4E8F9"/>
    <w:rsid w:val="0DEB46B7"/>
    <w:rsid w:val="0DFD9625"/>
    <w:rsid w:val="0E0D6845"/>
    <w:rsid w:val="0E107C42"/>
    <w:rsid w:val="0E20161A"/>
    <w:rsid w:val="0E59F7AA"/>
    <w:rsid w:val="0E79AF0A"/>
    <w:rsid w:val="0E7DD02B"/>
    <w:rsid w:val="0EA264E8"/>
    <w:rsid w:val="0EA33130"/>
    <w:rsid w:val="0EBE5EC3"/>
    <w:rsid w:val="0ED76688"/>
    <w:rsid w:val="0EE69455"/>
    <w:rsid w:val="0EF88258"/>
    <w:rsid w:val="0F005163"/>
    <w:rsid w:val="0F4DBCC8"/>
    <w:rsid w:val="0F80BA07"/>
    <w:rsid w:val="0F86DDA1"/>
    <w:rsid w:val="0FDD3349"/>
    <w:rsid w:val="0FE41982"/>
    <w:rsid w:val="0FEC6C87"/>
    <w:rsid w:val="10294247"/>
    <w:rsid w:val="10396E39"/>
    <w:rsid w:val="1044838E"/>
    <w:rsid w:val="104AE78A"/>
    <w:rsid w:val="1061D103"/>
    <w:rsid w:val="108CFB75"/>
    <w:rsid w:val="109D287B"/>
    <w:rsid w:val="10B1B467"/>
    <w:rsid w:val="10C8CFA8"/>
    <w:rsid w:val="10DFFA3C"/>
    <w:rsid w:val="10FA0878"/>
    <w:rsid w:val="1102CE13"/>
    <w:rsid w:val="110B052F"/>
    <w:rsid w:val="1111B199"/>
    <w:rsid w:val="112DBEAC"/>
    <w:rsid w:val="1133056E"/>
    <w:rsid w:val="1143F971"/>
    <w:rsid w:val="114AEB29"/>
    <w:rsid w:val="116D8BA4"/>
    <w:rsid w:val="1188CA7A"/>
    <w:rsid w:val="11954B88"/>
    <w:rsid w:val="11AD21C1"/>
    <w:rsid w:val="11B040C2"/>
    <w:rsid w:val="11DD68A9"/>
    <w:rsid w:val="11E4381A"/>
    <w:rsid w:val="11F4A3CD"/>
    <w:rsid w:val="1214FC36"/>
    <w:rsid w:val="12228A2D"/>
    <w:rsid w:val="1230231A"/>
    <w:rsid w:val="12456CBE"/>
    <w:rsid w:val="124ABFF1"/>
    <w:rsid w:val="132797CA"/>
    <w:rsid w:val="132E3F3C"/>
    <w:rsid w:val="13483B86"/>
    <w:rsid w:val="135820A0"/>
    <w:rsid w:val="13602E7B"/>
    <w:rsid w:val="1360B322"/>
    <w:rsid w:val="136C6C81"/>
    <w:rsid w:val="1370B233"/>
    <w:rsid w:val="1379390A"/>
    <w:rsid w:val="13C64814"/>
    <w:rsid w:val="13D4C93D"/>
    <w:rsid w:val="140EC246"/>
    <w:rsid w:val="1423C141"/>
    <w:rsid w:val="1445B812"/>
    <w:rsid w:val="144A7051"/>
    <w:rsid w:val="144EFB51"/>
    <w:rsid w:val="1451A9AD"/>
    <w:rsid w:val="147B4314"/>
    <w:rsid w:val="147E05F4"/>
    <w:rsid w:val="1484962A"/>
    <w:rsid w:val="14B5FC11"/>
    <w:rsid w:val="14CCE0B6"/>
    <w:rsid w:val="1515096B"/>
    <w:rsid w:val="15186F6A"/>
    <w:rsid w:val="15443FF1"/>
    <w:rsid w:val="1554E683"/>
    <w:rsid w:val="15621875"/>
    <w:rsid w:val="15639A1C"/>
    <w:rsid w:val="1588D5F2"/>
    <w:rsid w:val="1589C1FB"/>
    <w:rsid w:val="158CF8E4"/>
    <w:rsid w:val="159FD87C"/>
    <w:rsid w:val="15B61FAF"/>
    <w:rsid w:val="15C6C9B5"/>
    <w:rsid w:val="15CE53A1"/>
    <w:rsid w:val="15D982B4"/>
    <w:rsid w:val="15E46DFE"/>
    <w:rsid w:val="15F9EEB9"/>
    <w:rsid w:val="1600ADF8"/>
    <w:rsid w:val="1609DF66"/>
    <w:rsid w:val="160CDC35"/>
    <w:rsid w:val="1612A855"/>
    <w:rsid w:val="16340631"/>
    <w:rsid w:val="1668B117"/>
    <w:rsid w:val="1684C0EF"/>
    <w:rsid w:val="16BA290E"/>
    <w:rsid w:val="16C363B1"/>
    <w:rsid w:val="16D46A35"/>
    <w:rsid w:val="16EDB495"/>
    <w:rsid w:val="16EE9758"/>
    <w:rsid w:val="16F3E55C"/>
    <w:rsid w:val="16FDE8D6"/>
    <w:rsid w:val="1703943D"/>
    <w:rsid w:val="1709499E"/>
    <w:rsid w:val="17147293"/>
    <w:rsid w:val="1718DDE1"/>
    <w:rsid w:val="1724F580"/>
    <w:rsid w:val="17306DEF"/>
    <w:rsid w:val="173E2A1D"/>
    <w:rsid w:val="1779BDED"/>
    <w:rsid w:val="177B61CA"/>
    <w:rsid w:val="178880FB"/>
    <w:rsid w:val="17B1818D"/>
    <w:rsid w:val="17B7BCB3"/>
    <w:rsid w:val="17F738F8"/>
    <w:rsid w:val="18048178"/>
    <w:rsid w:val="1833C903"/>
    <w:rsid w:val="183D0A27"/>
    <w:rsid w:val="188018F2"/>
    <w:rsid w:val="18803BE0"/>
    <w:rsid w:val="18B0F04D"/>
    <w:rsid w:val="18C9A6FB"/>
    <w:rsid w:val="18ED604D"/>
    <w:rsid w:val="18F9CBD0"/>
    <w:rsid w:val="19169247"/>
    <w:rsid w:val="192CF1A3"/>
    <w:rsid w:val="19601989"/>
    <w:rsid w:val="196E485C"/>
    <w:rsid w:val="19A051D9"/>
    <w:rsid w:val="19AED1EA"/>
    <w:rsid w:val="19BAB6E2"/>
    <w:rsid w:val="19CF6FFF"/>
    <w:rsid w:val="19E7369B"/>
    <w:rsid w:val="19EE326F"/>
    <w:rsid w:val="1A033682"/>
    <w:rsid w:val="1A125515"/>
    <w:rsid w:val="1A16B4A2"/>
    <w:rsid w:val="1A8ED9B0"/>
    <w:rsid w:val="1AB23098"/>
    <w:rsid w:val="1AB86869"/>
    <w:rsid w:val="1AB9AA65"/>
    <w:rsid w:val="1AE89205"/>
    <w:rsid w:val="1AEE4B57"/>
    <w:rsid w:val="1B08344C"/>
    <w:rsid w:val="1B1E09C2"/>
    <w:rsid w:val="1B2E0514"/>
    <w:rsid w:val="1B40011E"/>
    <w:rsid w:val="1B649AA7"/>
    <w:rsid w:val="1B6B4060"/>
    <w:rsid w:val="1B86D364"/>
    <w:rsid w:val="1B965021"/>
    <w:rsid w:val="1B9D58AB"/>
    <w:rsid w:val="1BB8319C"/>
    <w:rsid w:val="1BC3E3B5"/>
    <w:rsid w:val="1BEC4F04"/>
    <w:rsid w:val="1BF85210"/>
    <w:rsid w:val="1C2A5A61"/>
    <w:rsid w:val="1C2AB76F"/>
    <w:rsid w:val="1C44AF30"/>
    <w:rsid w:val="1C529186"/>
    <w:rsid w:val="1CBD2F66"/>
    <w:rsid w:val="1D000E87"/>
    <w:rsid w:val="1D06851C"/>
    <w:rsid w:val="1D0710C1"/>
    <w:rsid w:val="1D201B50"/>
    <w:rsid w:val="1D53C20D"/>
    <w:rsid w:val="1D5F6126"/>
    <w:rsid w:val="1D6A96AC"/>
    <w:rsid w:val="1D6D2A5A"/>
    <w:rsid w:val="1D881F65"/>
    <w:rsid w:val="1DC107E3"/>
    <w:rsid w:val="1DCD28FF"/>
    <w:rsid w:val="1DD977B4"/>
    <w:rsid w:val="1DECB9A2"/>
    <w:rsid w:val="1E0C9B35"/>
    <w:rsid w:val="1E0CB6C7"/>
    <w:rsid w:val="1E13B7FB"/>
    <w:rsid w:val="1E773A0E"/>
    <w:rsid w:val="1EC35BFF"/>
    <w:rsid w:val="1ED4F96D"/>
    <w:rsid w:val="1EE1883C"/>
    <w:rsid w:val="1F2246FC"/>
    <w:rsid w:val="1F31307F"/>
    <w:rsid w:val="1F689457"/>
    <w:rsid w:val="1FCB1B1F"/>
    <w:rsid w:val="1FD2C1E4"/>
    <w:rsid w:val="1FEBFFF4"/>
    <w:rsid w:val="2056F406"/>
    <w:rsid w:val="20816C98"/>
    <w:rsid w:val="209F04A5"/>
    <w:rsid w:val="20B08F86"/>
    <w:rsid w:val="20BFC027"/>
    <w:rsid w:val="20D4BFA4"/>
    <w:rsid w:val="21034BE5"/>
    <w:rsid w:val="213D6CF4"/>
    <w:rsid w:val="2147A9D5"/>
    <w:rsid w:val="21481C06"/>
    <w:rsid w:val="217BB115"/>
    <w:rsid w:val="21859E5D"/>
    <w:rsid w:val="21B1493A"/>
    <w:rsid w:val="21C7E43D"/>
    <w:rsid w:val="21CD978D"/>
    <w:rsid w:val="21E69B88"/>
    <w:rsid w:val="227C8CE5"/>
    <w:rsid w:val="228785B9"/>
    <w:rsid w:val="2292B137"/>
    <w:rsid w:val="2296BED4"/>
    <w:rsid w:val="2298050E"/>
    <w:rsid w:val="22CE44D7"/>
    <w:rsid w:val="22E56F7D"/>
    <w:rsid w:val="231B177E"/>
    <w:rsid w:val="231BE8C8"/>
    <w:rsid w:val="235A4923"/>
    <w:rsid w:val="23858E35"/>
    <w:rsid w:val="23A88399"/>
    <w:rsid w:val="23CF1DE4"/>
    <w:rsid w:val="23D9169B"/>
    <w:rsid w:val="23F569D6"/>
    <w:rsid w:val="245F99E7"/>
    <w:rsid w:val="24682E1F"/>
    <w:rsid w:val="2484BBCD"/>
    <w:rsid w:val="248B2B00"/>
    <w:rsid w:val="24A03AB5"/>
    <w:rsid w:val="24A9B77F"/>
    <w:rsid w:val="24CEC97D"/>
    <w:rsid w:val="24E47BB9"/>
    <w:rsid w:val="24F6AA0D"/>
    <w:rsid w:val="253B871A"/>
    <w:rsid w:val="2585D52C"/>
    <w:rsid w:val="258A1200"/>
    <w:rsid w:val="2594D2E6"/>
    <w:rsid w:val="259674C1"/>
    <w:rsid w:val="25A5DADE"/>
    <w:rsid w:val="25CA51F9"/>
    <w:rsid w:val="25CE6436"/>
    <w:rsid w:val="25ECBF91"/>
    <w:rsid w:val="2617CAF4"/>
    <w:rsid w:val="265CADB4"/>
    <w:rsid w:val="26A199CE"/>
    <w:rsid w:val="26A9200F"/>
    <w:rsid w:val="26AB9F73"/>
    <w:rsid w:val="26C4DED6"/>
    <w:rsid w:val="26E38B27"/>
    <w:rsid w:val="270985A3"/>
    <w:rsid w:val="276783EC"/>
    <w:rsid w:val="27697788"/>
    <w:rsid w:val="2788635C"/>
    <w:rsid w:val="27DAA681"/>
    <w:rsid w:val="27E7AE8A"/>
    <w:rsid w:val="28085213"/>
    <w:rsid w:val="281E7366"/>
    <w:rsid w:val="282A71E6"/>
    <w:rsid w:val="2839B4C0"/>
    <w:rsid w:val="2855DD0C"/>
    <w:rsid w:val="287F5649"/>
    <w:rsid w:val="28AC9256"/>
    <w:rsid w:val="28BA2AD6"/>
    <w:rsid w:val="28C12308"/>
    <w:rsid w:val="28EAD9C1"/>
    <w:rsid w:val="29129E86"/>
    <w:rsid w:val="29245DFE"/>
    <w:rsid w:val="293A058E"/>
    <w:rsid w:val="295011AE"/>
    <w:rsid w:val="295DE028"/>
    <w:rsid w:val="297C96A2"/>
    <w:rsid w:val="297EFA5F"/>
    <w:rsid w:val="29A63786"/>
    <w:rsid w:val="29B4F8A4"/>
    <w:rsid w:val="2A187036"/>
    <w:rsid w:val="2A49A910"/>
    <w:rsid w:val="2A77921E"/>
    <w:rsid w:val="2A8A9074"/>
    <w:rsid w:val="2AB14132"/>
    <w:rsid w:val="2AC6E271"/>
    <w:rsid w:val="2AC6F01F"/>
    <w:rsid w:val="2AD54283"/>
    <w:rsid w:val="2AD5D5EF"/>
    <w:rsid w:val="2AFB7E86"/>
    <w:rsid w:val="2B0895E8"/>
    <w:rsid w:val="2B4DF17E"/>
    <w:rsid w:val="2B4F2908"/>
    <w:rsid w:val="2B567581"/>
    <w:rsid w:val="2B8D7DCE"/>
    <w:rsid w:val="2BB9BE08"/>
    <w:rsid w:val="2BD60552"/>
    <w:rsid w:val="2C38D1E2"/>
    <w:rsid w:val="2C4D1193"/>
    <w:rsid w:val="2C68CFE4"/>
    <w:rsid w:val="2C8FC543"/>
    <w:rsid w:val="2CA8D167"/>
    <w:rsid w:val="2CF245E2"/>
    <w:rsid w:val="2CF6AFF7"/>
    <w:rsid w:val="2CFE7750"/>
    <w:rsid w:val="2D5907F9"/>
    <w:rsid w:val="2D5C7843"/>
    <w:rsid w:val="2D5F99D1"/>
    <w:rsid w:val="2D98A6C9"/>
    <w:rsid w:val="2DC23136"/>
    <w:rsid w:val="2DE22DE8"/>
    <w:rsid w:val="2DE8E1F4"/>
    <w:rsid w:val="2E0D7E9B"/>
    <w:rsid w:val="2E3AA36A"/>
    <w:rsid w:val="2E4054C4"/>
    <w:rsid w:val="2E4EC417"/>
    <w:rsid w:val="2E928058"/>
    <w:rsid w:val="2ED9FD01"/>
    <w:rsid w:val="2EF5D715"/>
    <w:rsid w:val="2F085227"/>
    <w:rsid w:val="2F0DE3AE"/>
    <w:rsid w:val="2F1096AB"/>
    <w:rsid w:val="2F3D6E28"/>
    <w:rsid w:val="2F7DC97A"/>
    <w:rsid w:val="2F8E862A"/>
    <w:rsid w:val="2FF7AC3B"/>
    <w:rsid w:val="3007D3E4"/>
    <w:rsid w:val="3041DC77"/>
    <w:rsid w:val="305CC469"/>
    <w:rsid w:val="306D0E52"/>
    <w:rsid w:val="3080170B"/>
    <w:rsid w:val="30BD4B4A"/>
    <w:rsid w:val="30C704A9"/>
    <w:rsid w:val="311F6D8C"/>
    <w:rsid w:val="316171EF"/>
    <w:rsid w:val="31A0EE68"/>
    <w:rsid w:val="31B61374"/>
    <w:rsid w:val="31C8D230"/>
    <w:rsid w:val="320AB070"/>
    <w:rsid w:val="320EF92E"/>
    <w:rsid w:val="3248AC1A"/>
    <w:rsid w:val="32497EB5"/>
    <w:rsid w:val="324B3426"/>
    <w:rsid w:val="327C2600"/>
    <w:rsid w:val="32B979F8"/>
    <w:rsid w:val="32CA327E"/>
    <w:rsid w:val="32D947D9"/>
    <w:rsid w:val="32E96709"/>
    <w:rsid w:val="331EC11D"/>
    <w:rsid w:val="332EB8F9"/>
    <w:rsid w:val="333DB4E8"/>
    <w:rsid w:val="334B778D"/>
    <w:rsid w:val="3389F5D7"/>
    <w:rsid w:val="33F622BE"/>
    <w:rsid w:val="34329742"/>
    <w:rsid w:val="344436AA"/>
    <w:rsid w:val="34A86E91"/>
    <w:rsid w:val="34C0BFE8"/>
    <w:rsid w:val="34E513FB"/>
    <w:rsid w:val="34F59439"/>
    <w:rsid w:val="352E25FD"/>
    <w:rsid w:val="35332A12"/>
    <w:rsid w:val="354747B0"/>
    <w:rsid w:val="3561B7BF"/>
    <w:rsid w:val="35C15069"/>
    <w:rsid w:val="365451E8"/>
    <w:rsid w:val="3675FF7A"/>
    <w:rsid w:val="36913063"/>
    <w:rsid w:val="3742F4E3"/>
    <w:rsid w:val="374D12FB"/>
    <w:rsid w:val="375BDC85"/>
    <w:rsid w:val="375C3D13"/>
    <w:rsid w:val="37ACB8FC"/>
    <w:rsid w:val="37C6149F"/>
    <w:rsid w:val="3804CB00"/>
    <w:rsid w:val="38134C29"/>
    <w:rsid w:val="381FC00B"/>
    <w:rsid w:val="382B1C30"/>
    <w:rsid w:val="385C7765"/>
    <w:rsid w:val="3880DF47"/>
    <w:rsid w:val="3883AF93"/>
    <w:rsid w:val="389C1F7E"/>
    <w:rsid w:val="38A6BFB7"/>
    <w:rsid w:val="38DEAD4B"/>
    <w:rsid w:val="38E5E8BA"/>
    <w:rsid w:val="390293BB"/>
    <w:rsid w:val="3908CD2E"/>
    <w:rsid w:val="390D1F13"/>
    <w:rsid w:val="390E4A40"/>
    <w:rsid w:val="39281B2B"/>
    <w:rsid w:val="393F7A6C"/>
    <w:rsid w:val="397F6355"/>
    <w:rsid w:val="39BD110F"/>
    <w:rsid w:val="3A742B56"/>
    <w:rsid w:val="3A9D008F"/>
    <w:rsid w:val="3AA5C4B0"/>
    <w:rsid w:val="3ABA1617"/>
    <w:rsid w:val="3ABEA281"/>
    <w:rsid w:val="3B3C6717"/>
    <w:rsid w:val="3B41A670"/>
    <w:rsid w:val="3B64A186"/>
    <w:rsid w:val="3B65E6A1"/>
    <w:rsid w:val="3B7968F7"/>
    <w:rsid w:val="3B9480A9"/>
    <w:rsid w:val="3BA5CBB5"/>
    <w:rsid w:val="3BB88009"/>
    <w:rsid w:val="3BD8B082"/>
    <w:rsid w:val="3BDBD73E"/>
    <w:rsid w:val="3C0FDCE8"/>
    <w:rsid w:val="3C1343D5"/>
    <w:rsid w:val="3C407FF7"/>
    <w:rsid w:val="3C4733E1"/>
    <w:rsid w:val="3C92F457"/>
    <w:rsid w:val="3CB756B5"/>
    <w:rsid w:val="3CFDF716"/>
    <w:rsid w:val="3D105732"/>
    <w:rsid w:val="3D54506A"/>
    <w:rsid w:val="3D56F850"/>
    <w:rsid w:val="3D5C1624"/>
    <w:rsid w:val="3D6727E7"/>
    <w:rsid w:val="3D888DF6"/>
    <w:rsid w:val="3DFFB6DC"/>
    <w:rsid w:val="3E24B515"/>
    <w:rsid w:val="3E2E4D55"/>
    <w:rsid w:val="3E462624"/>
    <w:rsid w:val="3E4E4BD0"/>
    <w:rsid w:val="3E694486"/>
    <w:rsid w:val="3F104011"/>
    <w:rsid w:val="3F10AD1A"/>
    <w:rsid w:val="3F190AA2"/>
    <w:rsid w:val="3F2BA29D"/>
    <w:rsid w:val="3F4E8885"/>
    <w:rsid w:val="3F646362"/>
    <w:rsid w:val="3F8D654B"/>
    <w:rsid w:val="3FB1B0D2"/>
    <w:rsid w:val="3FD59515"/>
    <w:rsid w:val="3FFED08D"/>
    <w:rsid w:val="40014DAC"/>
    <w:rsid w:val="400C87A2"/>
    <w:rsid w:val="401E50C9"/>
    <w:rsid w:val="4021E55C"/>
    <w:rsid w:val="40264B94"/>
    <w:rsid w:val="40450B09"/>
    <w:rsid w:val="406FF0F3"/>
    <w:rsid w:val="407AA70F"/>
    <w:rsid w:val="408BF12C"/>
    <w:rsid w:val="40BA45D2"/>
    <w:rsid w:val="40DB708C"/>
    <w:rsid w:val="413963DB"/>
    <w:rsid w:val="413A72E5"/>
    <w:rsid w:val="413BBED1"/>
    <w:rsid w:val="415C0586"/>
    <w:rsid w:val="416B0A4C"/>
    <w:rsid w:val="416FDB04"/>
    <w:rsid w:val="41A27AE9"/>
    <w:rsid w:val="41B94633"/>
    <w:rsid w:val="4207A206"/>
    <w:rsid w:val="420C10EB"/>
    <w:rsid w:val="420C276F"/>
    <w:rsid w:val="42114116"/>
    <w:rsid w:val="4226F003"/>
    <w:rsid w:val="426A74B0"/>
    <w:rsid w:val="427C2AE9"/>
    <w:rsid w:val="4293C24E"/>
    <w:rsid w:val="42D14112"/>
    <w:rsid w:val="42DE5357"/>
    <w:rsid w:val="43603471"/>
    <w:rsid w:val="43628579"/>
    <w:rsid w:val="43837D78"/>
    <w:rsid w:val="43A9E9AF"/>
    <w:rsid w:val="43B1F988"/>
    <w:rsid w:val="43C583F7"/>
    <w:rsid w:val="43D3936A"/>
    <w:rsid w:val="43DA0352"/>
    <w:rsid w:val="43E57837"/>
    <w:rsid w:val="441499EF"/>
    <w:rsid w:val="4422183D"/>
    <w:rsid w:val="4426740B"/>
    <w:rsid w:val="44616857"/>
    <w:rsid w:val="447CAB4B"/>
    <w:rsid w:val="44B87750"/>
    <w:rsid w:val="44BD287C"/>
    <w:rsid w:val="44E685CF"/>
    <w:rsid w:val="453B35F1"/>
    <w:rsid w:val="456FC98D"/>
    <w:rsid w:val="45A63E18"/>
    <w:rsid w:val="4600B50B"/>
    <w:rsid w:val="4609B2C4"/>
    <w:rsid w:val="4620F256"/>
    <w:rsid w:val="464CA24B"/>
    <w:rsid w:val="465D0B51"/>
    <w:rsid w:val="46808B39"/>
    <w:rsid w:val="468CB756"/>
    <w:rsid w:val="469B71EF"/>
    <w:rsid w:val="46B0C6FD"/>
    <w:rsid w:val="46D2E189"/>
    <w:rsid w:val="46F95463"/>
    <w:rsid w:val="46FBC6A8"/>
    <w:rsid w:val="470EB9F9"/>
    <w:rsid w:val="472765E9"/>
    <w:rsid w:val="4786C8B9"/>
    <w:rsid w:val="4789E688"/>
    <w:rsid w:val="47B46C18"/>
    <w:rsid w:val="47E5B91D"/>
    <w:rsid w:val="47ED3A9F"/>
    <w:rsid w:val="4818351C"/>
    <w:rsid w:val="481EDFE5"/>
    <w:rsid w:val="4825FF2A"/>
    <w:rsid w:val="483DD15B"/>
    <w:rsid w:val="489170F7"/>
    <w:rsid w:val="48A908CE"/>
    <w:rsid w:val="48AB827C"/>
    <w:rsid w:val="48B0E5AE"/>
    <w:rsid w:val="48B13E34"/>
    <w:rsid w:val="48D5CA2D"/>
    <w:rsid w:val="48D7293D"/>
    <w:rsid w:val="490A74B8"/>
    <w:rsid w:val="494A14BD"/>
    <w:rsid w:val="498DAF18"/>
    <w:rsid w:val="49976004"/>
    <w:rsid w:val="499C0201"/>
    <w:rsid w:val="49B9B033"/>
    <w:rsid w:val="49D8EFF6"/>
    <w:rsid w:val="49DEE6D6"/>
    <w:rsid w:val="49E22661"/>
    <w:rsid w:val="49E65840"/>
    <w:rsid w:val="49F039C0"/>
    <w:rsid w:val="49FBC0B2"/>
    <w:rsid w:val="4A41686C"/>
    <w:rsid w:val="4A5AF3E4"/>
    <w:rsid w:val="4A5F06AB"/>
    <w:rsid w:val="4A6E1471"/>
    <w:rsid w:val="4A8FEFF5"/>
    <w:rsid w:val="4B0FF67D"/>
    <w:rsid w:val="4B2B6F7F"/>
    <w:rsid w:val="4B3D188D"/>
    <w:rsid w:val="4B611B2C"/>
    <w:rsid w:val="4B6695C6"/>
    <w:rsid w:val="4B7B867D"/>
    <w:rsid w:val="4B7E1D94"/>
    <w:rsid w:val="4B87FC45"/>
    <w:rsid w:val="4BB5A942"/>
    <w:rsid w:val="4BCF2B76"/>
    <w:rsid w:val="4BDB19F2"/>
    <w:rsid w:val="4C6F1D2B"/>
    <w:rsid w:val="4C6F2CCF"/>
    <w:rsid w:val="4CF90E27"/>
    <w:rsid w:val="4D13F823"/>
    <w:rsid w:val="4D1F4201"/>
    <w:rsid w:val="4D225C7C"/>
    <w:rsid w:val="4D4C7BAA"/>
    <w:rsid w:val="4D576D33"/>
    <w:rsid w:val="4D61378A"/>
    <w:rsid w:val="4D7FF8B1"/>
    <w:rsid w:val="4DB219F1"/>
    <w:rsid w:val="4E0F7054"/>
    <w:rsid w:val="4E1386ED"/>
    <w:rsid w:val="4E1F19E4"/>
    <w:rsid w:val="4E450ECA"/>
    <w:rsid w:val="4E5B4CE0"/>
    <w:rsid w:val="4E7D2439"/>
    <w:rsid w:val="4E99B8F9"/>
    <w:rsid w:val="4EC842F6"/>
    <w:rsid w:val="4EC8E2CA"/>
    <w:rsid w:val="4ED90810"/>
    <w:rsid w:val="4F595645"/>
    <w:rsid w:val="4FC80322"/>
    <w:rsid w:val="501AAEF9"/>
    <w:rsid w:val="504C7595"/>
    <w:rsid w:val="5068CD12"/>
    <w:rsid w:val="507DACD0"/>
    <w:rsid w:val="50C18A48"/>
    <w:rsid w:val="510585B9"/>
    <w:rsid w:val="5118E241"/>
    <w:rsid w:val="512A1624"/>
    <w:rsid w:val="5166E19B"/>
    <w:rsid w:val="516FBEA1"/>
    <w:rsid w:val="519FB272"/>
    <w:rsid w:val="51A8988B"/>
    <w:rsid w:val="51AB4CD5"/>
    <w:rsid w:val="51E47D43"/>
    <w:rsid w:val="51F905AF"/>
    <w:rsid w:val="521BD450"/>
    <w:rsid w:val="521C3FA6"/>
    <w:rsid w:val="5252DDBC"/>
    <w:rsid w:val="5259BCC8"/>
    <w:rsid w:val="525F96D2"/>
    <w:rsid w:val="526C9DDB"/>
    <w:rsid w:val="527ECA06"/>
    <w:rsid w:val="5290F707"/>
    <w:rsid w:val="5294B189"/>
    <w:rsid w:val="52C5E685"/>
    <w:rsid w:val="52C6BB6E"/>
    <w:rsid w:val="52EA9D43"/>
    <w:rsid w:val="530B8F02"/>
    <w:rsid w:val="53187FED"/>
    <w:rsid w:val="533C1D99"/>
    <w:rsid w:val="53554143"/>
    <w:rsid w:val="5355C8B0"/>
    <w:rsid w:val="536AC531"/>
    <w:rsid w:val="5374D095"/>
    <w:rsid w:val="53AABD8F"/>
    <w:rsid w:val="53EFB784"/>
    <w:rsid w:val="53F904F4"/>
    <w:rsid w:val="5423A4FB"/>
    <w:rsid w:val="5424B924"/>
    <w:rsid w:val="5435FA15"/>
    <w:rsid w:val="543B9A0F"/>
    <w:rsid w:val="54433D40"/>
    <w:rsid w:val="547606B8"/>
    <w:rsid w:val="54F19911"/>
    <w:rsid w:val="553C3E35"/>
    <w:rsid w:val="55AE974D"/>
    <w:rsid w:val="55FC422C"/>
    <w:rsid w:val="5603A374"/>
    <w:rsid w:val="565A74A9"/>
    <w:rsid w:val="56F128D0"/>
    <w:rsid w:val="572AB404"/>
    <w:rsid w:val="576AA3E0"/>
    <w:rsid w:val="576FDCC9"/>
    <w:rsid w:val="57739006"/>
    <w:rsid w:val="57A7F7D8"/>
    <w:rsid w:val="57B715D5"/>
    <w:rsid w:val="5819C660"/>
    <w:rsid w:val="581F0ACB"/>
    <w:rsid w:val="5827CF15"/>
    <w:rsid w:val="58570343"/>
    <w:rsid w:val="585F9C13"/>
    <w:rsid w:val="58639FBC"/>
    <w:rsid w:val="58789543"/>
    <w:rsid w:val="588EEC88"/>
    <w:rsid w:val="58937867"/>
    <w:rsid w:val="589A72C9"/>
    <w:rsid w:val="58B943CE"/>
    <w:rsid w:val="58EF6FDE"/>
    <w:rsid w:val="58FA53BE"/>
    <w:rsid w:val="5948324E"/>
    <w:rsid w:val="594BD62A"/>
    <w:rsid w:val="5981CFD4"/>
    <w:rsid w:val="59A1934F"/>
    <w:rsid w:val="59BBD7A7"/>
    <w:rsid w:val="5A13B38D"/>
    <w:rsid w:val="5A15B4B5"/>
    <w:rsid w:val="5A25F455"/>
    <w:rsid w:val="5A32B5D4"/>
    <w:rsid w:val="5A928031"/>
    <w:rsid w:val="5A93D64A"/>
    <w:rsid w:val="5AB6E7F6"/>
    <w:rsid w:val="5AE06FCD"/>
    <w:rsid w:val="5B0A6975"/>
    <w:rsid w:val="5B21BED1"/>
    <w:rsid w:val="5B24F18B"/>
    <w:rsid w:val="5B326365"/>
    <w:rsid w:val="5B389BB4"/>
    <w:rsid w:val="5B4B7870"/>
    <w:rsid w:val="5B5F13A4"/>
    <w:rsid w:val="5B695965"/>
    <w:rsid w:val="5B7CF700"/>
    <w:rsid w:val="5C077BAA"/>
    <w:rsid w:val="5C0F099F"/>
    <w:rsid w:val="5C15369B"/>
    <w:rsid w:val="5C42AA0F"/>
    <w:rsid w:val="5C50E6D9"/>
    <w:rsid w:val="5C59BC9B"/>
    <w:rsid w:val="5C5ED55B"/>
    <w:rsid w:val="5C8463B3"/>
    <w:rsid w:val="5CAFFB17"/>
    <w:rsid w:val="5CCAA53F"/>
    <w:rsid w:val="5D030F91"/>
    <w:rsid w:val="5D0797DB"/>
    <w:rsid w:val="5D0F874A"/>
    <w:rsid w:val="5D1A7EBC"/>
    <w:rsid w:val="5D267074"/>
    <w:rsid w:val="5D3C0342"/>
    <w:rsid w:val="5D91DE63"/>
    <w:rsid w:val="5D9B979A"/>
    <w:rsid w:val="5DB7850A"/>
    <w:rsid w:val="5DCEE7A2"/>
    <w:rsid w:val="5DD02B41"/>
    <w:rsid w:val="5DDBF3BE"/>
    <w:rsid w:val="5DFAA234"/>
    <w:rsid w:val="5E06F5A1"/>
    <w:rsid w:val="5E651AF9"/>
    <w:rsid w:val="5E85BD9E"/>
    <w:rsid w:val="5E96B466"/>
    <w:rsid w:val="5EC76CA1"/>
    <w:rsid w:val="5EF482B6"/>
    <w:rsid w:val="5EF4AD11"/>
    <w:rsid w:val="5F039A3E"/>
    <w:rsid w:val="5F2D8CC9"/>
    <w:rsid w:val="5F3F1C6C"/>
    <w:rsid w:val="5F45A479"/>
    <w:rsid w:val="5F67962F"/>
    <w:rsid w:val="5F6BFBA2"/>
    <w:rsid w:val="5FB6C090"/>
    <w:rsid w:val="5FD0E9AD"/>
    <w:rsid w:val="606B5C5E"/>
    <w:rsid w:val="609CBD6A"/>
    <w:rsid w:val="611237B7"/>
    <w:rsid w:val="61BBED34"/>
    <w:rsid w:val="61EFCE74"/>
    <w:rsid w:val="6221BFC7"/>
    <w:rsid w:val="625D3B9B"/>
    <w:rsid w:val="62740315"/>
    <w:rsid w:val="6284DB45"/>
    <w:rsid w:val="63088A6F"/>
    <w:rsid w:val="6316917B"/>
    <w:rsid w:val="636ADF29"/>
    <w:rsid w:val="639085B6"/>
    <w:rsid w:val="639EC2A6"/>
    <w:rsid w:val="63A75AD2"/>
    <w:rsid w:val="63BB68C6"/>
    <w:rsid w:val="63C48CAA"/>
    <w:rsid w:val="63DA70BA"/>
    <w:rsid w:val="63E34967"/>
    <w:rsid w:val="6407E725"/>
    <w:rsid w:val="640F9345"/>
    <w:rsid w:val="64AC5BA0"/>
    <w:rsid w:val="653F7F64"/>
    <w:rsid w:val="6578377C"/>
    <w:rsid w:val="659CF048"/>
    <w:rsid w:val="65A79723"/>
    <w:rsid w:val="65D39CEB"/>
    <w:rsid w:val="660616BD"/>
    <w:rsid w:val="6633C442"/>
    <w:rsid w:val="6658C29F"/>
    <w:rsid w:val="6663562B"/>
    <w:rsid w:val="666586BE"/>
    <w:rsid w:val="667899F5"/>
    <w:rsid w:val="6698CA60"/>
    <w:rsid w:val="66CA82A7"/>
    <w:rsid w:val="66D2FF0E"/>
    <w:rsid w:val="66E3EA29"/>
    <w:rsid w:val="67008B1C"/>
    <w:rsid w:val="670EF8E3"/>
    <w:rsid w:val="67257B52"/>
    <w:rsid w:val="673A3F0C"/>
    <w:rsid w:val="6780ACF0"/>
    <w:rsid w:val="678DEE19"/>
    <w:rsid w:val="67B623DD"/>
    <w:rsid w:val="68003017"/>
    <w:rsid w:val="682C839C"/>
    <w:rsid w:val="68324FA1"/>
    <w:rsid w:val="687B8ABC"/>
    <w:rsid w:val="688A7189"/>
    <w:rsid w:val="68AA6D49"/>
    <w:rsid w:val="68AA7C84"/>
    <w:rsid w:val="68E18965"/>
    <w:rsid w:val="68E3401B"/>
    <w:rsid w:val="68F718C6"/>
    <w:rsid w:val="69171915"/>
    <w:rsid w:val="6966B57E"/>
    <w:rsid w:val="699C9BAA"/>
    <w:rsid w:val="69A9F90F"/>
    <w:rsid w:val="69AE32E5"/>
    <w:rsid w:val="69B59A12"/>
    <w:rsid w:val="6A1A5058"/>
    <w:rsid w:val="6A21FF2A"/>
    <w:rsid w:val="6A2623A8"/>
    <w:rsid w:val="6A894D37"/>
    <w:rsid w:val="6A8AF5C8"/>
    <w:rsid w:val="6A96F3B2"/>
    <w:rsid w:val="6A9C90CC"/>
    <w:rsid w:val="6ABFDD80"/>
    <w:rsid w:val="6ACC6932"/>
    <w:rsid w:val="6AD5879B"/>
    <w:rsid w:val="6AE4CB21"/>
    <w:rsid w:val="6AE924C1"/>
    <w:rsid w:val="6B0F1FD1"/>
    <w:rsid w:val="6B2BB8CE"/>
    <w:rsid w:val="6B44D3DD"/>
    <w:rsid w:val="6B5436DF"/>
    <w:rsid w:val="6B881FA2"/>
    <w:rsid w:val="6B931928"/>
    <w:rsid w:val="6B9C66EE"/>
    <w:rsid w:val="6BC29F7B"/>
    <w:rsid w:val="6BC7D2F7"/>
    <w:rsid w:val="6BE97F57"/>
    <w:rsid w:val="6BF2B276"/>
    <w:rsid w:val="6C5E09F9"/>
    <w:rsid w:val="6C69655C"/>
    <w:rsid w:val="6C899500"/>
    <w:rsid w:val="6C9C3E19"/>
    <w:rsid w:val="6CBAF3C8"/>
    <w:rsid w:val="6CFF8F9D"/>
    <w:rsid w:val="6D1D1E9A"/>
    <w:rsid w:val="6D2D6F9C"/>
    <w:rsid w:val="6D2EE989"/>
    <w:rsid w:val="6D2F419F"/>
    <w:rsid w:val="6D46CC1A"/>
    <w:rsid w:val="6D61B1D9"/>
    <w:rsid w:val="6D6C275B"/>
    <w:rsid w:val="6D901568"/>
    <w:rsid w:val="6DCF4CA8"/>
    <w:rsid w:val="6E0C3D04"/>
    <w:rsid w:val="6E3A7B2B"/>
    <w:rsid w:val="6E52136C"/>
    <w:rsid w:val="6E5BC3EA"/>
    <w:rsid w:val="6EB3BC1A"/>
    <w:rsid w:val="6F0550FB"/>
    <w:rsid w:val="6F5D7ED3"/>
    <w:rsid w:val="6F7DBC59"/>
    <w:rsid w:val="6F8D708E"/>
    <w:rsid w:val="6F9C9222"/>
    <w:rsid w:val="6FDBE8F0"/>
    <w:rsid w:val="6FDC9E16"/>
    <w:rsid w:val="70378379"/>
    <w:rsid w:val="70390D11"/>
    <w:rsid w:val="70AD57E7"/>
    <w:rsid w:val="70D75A1A"/>
    <w:rsid w:val="7102B780"/>
    <w:rsid w:val="7134A1D8"/>
    <w:rsid w:val="7135C4D5"/>
    <w:rsid w:val="713F1E34"/>
    <w:rsid w:val="717EDAD0"/>
    <w:rsid w:val="71B2110C"/>
    <w:rsid w:val="71C235A3"/>
    <w:rsid w:val="723A1C10"/>
    <w:rsid w:val="7256DF6A"/>
    <w:rsid w:val="72764333"/>
    <w:rsid w:val="729E3565"/>
    <w:rsid w:val="72A7B21C"/>
    <w:rsid w:val="72A91057"/>
    <w:rsid w:val="72D49311"/>
    <w:rsid w:val="731D21C9"/>
    <w:rsid w:val="73538052"/>
    <w:rsid w:val="73562FF1"/>
    <w:rsid w:val="73606BF8"/>
    <w:rsid w:val="738ED1E9"/>
    <w:rsid w:val="739935E6"/>
    <w:rsid w:val="73EFA9F4"/>
    <w:rsid w:val="73FBB432"/>
    <w:rsid w:val="742DD3A9"/>
    <w:rsid w:val="744FB4E7"/>
    <w:rsid w:val="747BAEC9"/>
    <w:rsid w:val="74827922"/>
    <w:rsid w:val="74F78B8D"/>
    <w:rsid w:val="7512F42A"/>
    <w:rsid w:val="751AE4AB"/>
    <w:rsid w:val="7520BCEB"/>
    <w:rsid w:val="7569D1A1"/>
    <w:rsid w:val="7590ED12"/>
    <w:rsid w:val="75BB0198"/>
    <w:rsid w:val="75C132C5"/>
    <w:rsid w:val="75CDA4D5"/>
    <w:rsid w:val="75EDDC42"/>
    <w:rsid w:val="75F6B44A"/>
    <w:rsid w:val="7654ACF5"/>
    <w:rsid w:val="7660C5FA"/>
    <w:rsid w:val="76832220"/>
    <w:rsid w:val="769B64C7"/>
    <w:rsid w:val="76AEC48B"/>
    <w:rsid w:val="76BF96C8"/>
    <w:rsid w:val="76C99526"/>
    <w:rsid w:val="76D72E2D"/>
    <w:rsid w:val="76E6C7A8"/>
    <w:rsid w:val="76ED0F08"/>
    <w:rsid w:val="76F58804"/>
    <w:rsid w:val="770F615E"/>
    <w:rsid w:val="7756D1F9"/>
    <w:rsid w:val="77B32F71"/>
    <w:rsid w:val="77DBA412"/>
    <w:rsid w:val="780B16AF"/>
    <w:rsid w:val="780CC26A"/>
    <w:rsid w:val="781F5BE1"/>
    <w:rsid w:val="782A0D9E"/>
    <w:rsid w:val="7842B579"/>
    <w:rsid w:val="78585DAD"/>
    <w:rsid w:val="7863C8B1"/>
    <w:rsid w:val="7878AAC5"/>
    <w:rsid w:val="78873C83"/>
    <w:rsid w:val="78A6EC4C"/>
    <w:rsid w:val="78A81072"/>
    <w:rsid w:val="78DCD997"/>
    <w:rsid w:val="78E28B21"/>
    <w:rsid w:val="78FE8D55"/>
    <w:rsid w:val="792DE492"/>
    <w:rsid w:val="7932C19C"/>
    <w:rsid w:val="7982AEA7"/>
    <w:rsid w:val="79B2CFAA"/>
    <w:rsid w:val="79E6654D"/>
    <w:rsid w:val="79E74BD6"/>
    <w:rsid w:val="79F42E0E"/>
    <w:rsid w:val="79F7378A"/>
    <w:rsid w:val="7A01DA85"/>
    <w:rsid w:val="7A039C48"/>
    <w:rsid w:val="7A0C0378"/>
    <w:rsid w:val="7A2B14BC"/>
    <w:rsid w:val="7A62182F"/>
    <w:rsid w:val="7A7092BD"/>
    <w:rsid w:val="7A7259C8"/>
    <w:rsid w:val="7AD72F01"/>
    <w:rsid w:val="7B25AEC9"/>
    <w:rsid w:val="7B2D0629"/>
    <w:rsid w:val="7B3CBDE7"/>
    <w:rsid w:val="7BC4CE64"/>
    <w:rsid w:val="7C5A8D8C"/>
    <w:rsid w:val="7C6B4D02"/>
    <w:rsid w:val="7CC92BEA"/>
    <w:rsid w:val="7CFDF68F"/>
    <w:rsid w:val="7D08F8E2"/>
    <w:rsid w:val="7D0A057F"/>
    <w:rsid w:val="7D1AD38B"/>
    <w:rsid w:val="7D2368F1"/>
    <w:rsid w:val="7D346AC6"/>
    <w:rsid w:val="7DA9C458"/>
    <w:rsid w:val="7DB50986"/>
    <w:rsid w:val="7DDC0689"/>
    <w:rsid w:val="7DF5EC52"/>
    <w:rsid w:val="7E0D7D7C"/>
    <w:rsid w:val="7E16031A"/>
    <w:rsid w:val="7E2D9E09"/>
    <w:rsid w:val="7E8640CD"/>
    <w:rsid w:val="7EA0AE13"/>
    <w:rsid w:val="7EB71390"/>
    <w:rsid w:val="7EB9D670"/>
    <w:rsid w:val="7F29E2EE"/>
    <w:rsid w:val="7F50D9E7"/>
    <w:rsid w:val="7F548EEB"/>
    <w:rsid w:val="7F77D6EA"/>
    <w:rsid w:val="7FAF0D97"/>
    <w:rsid w:val="7FCD0F21"/>
    <w:rsid w:val="7FEDF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151E"/>
  <w15:chartTrackingRefBased/>
  <w15:docId w15:val="{7AE6627F-3F4A-45C2-B584-BC252613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669"/>
    <w:pPr>
      <w:spacing w:before="120" w:after="160" w:line="336" w:lineRule="auto"/>
    </w:pPr>
    <w:rPr>
      <w:rFonts w:ascii="DM Sans" w:hAnsi="DM Sans" w:eastAsia="Calibri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9B280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hAnsi="Times New Roman" w:eastAsia="Times New Roman"/>
      <w:lang w:eastAsia="en-GB"/>
    </w:rPr>
  </w:style>
  <w:style w:type="paragraph" w:styleId="NoParagraphStyle" w:customStyle="1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styleId="TitleChar" w:customStyle="1">
    <w:name w:val="Title Char"/>
    <w:aliases w:val="CPE - Cover Title Char"/>
    <w:basedOn w:val="DefaultParagraphFont"/>
    <w:link w:val="Title"/>
    <w:uiPriority w:val="10"/>
    <w:rsid w:val="00A12466"/>
    <w:rPr>
      <w:rFonts w:ascii="Mokoko Medium" w:hAnsi="Mokoko Medium" w:eastAsia="Calibri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cs="Azo Sans" w:eastAsiaTheme="min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cs="Azo Sans" w:eastAsiaTheme="minorHAnsi"/>
      <w:b/>
      <w:bCs/>
      <w:color w:val="48D1BA" w:themeColor="background1"/>
      <w:spacing w:val="5"/>
      <w:sz w:val="26"/>
      <w:szCs w:val="26"/>
    </w:rPr>
  </w:style>
  <w:style w:type="character" w:styleId="SubtitleChar" w:customStyle="1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styleId="BodyTextChar" w:customStyle="1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styleId="CPE-Heading2" w:customStyle="1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styleId="CPE-Heading1" w:customStyle="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styleId="CPEList-Bullets" w:customStyle="1">
    <w:name w:val="CPE List - Bullets"/>
    <w:basedOn w:val="ListBullet"/>
    <w:uiPriority w:val="99"/>
    <w:rsid w:val="00737119"/>
    <w:pPr>
      <w:numPr>
        <w:numId w:val="7"/>
      </w:numPr>
    </w:pPr>
  </w:style>
  <w:style w:type="paragraph" w:styleId="Connect-LIst-Numered" w:customStyle="1">
    <w:name w:val="Connect - LIst - Numered"/>
    <w:basedOn w:val="ListNumber"/>
    <w:uiPriority w:val="99"/>
    <w:rsid w:val="00630E66"/>
  </w:style>
  <w:style w:type="character" w:styleId="CPE-Link" w:customStyle="1">
    <w:name w:val="CPE - Link"/>
    <w:uiPriority w:val="99"/>
    <w:rsid w:val="004E20F8"/>
    <w:rPr>
      <w:b/>
      <w:color w:val="FF6E3B"/>
      <w:u w:val="thick"/>
    </w:rPr>
  </w:style>
  <w:style w:type="character" w:styleId="CPE-Bold" w:customStyle="1">
    <w:name w:val="CPE - Bold"/>
    <w:uiPriority w:val="99"/>
    <w:rsid w:val="00F560D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987557"/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5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6"/>
      </w:numPr>
      <w:contextualSpacing/>
    </w:pPr>
  </w:style>
  <w:style w:type="paragraph" w:styleId="CPE-SectionTitle" w:customStyle="1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styleId="CPE-SectionTitle-pagebreak" w:customStyle="1">
    <w:name w:val="CPE - Section Title - page break"/>
    <w:basedOn w:val="CPE-SectionTitle"/>
    <w:qFormat/>
    <w:rsid w:val="007C15A6"/>
    <w:pPr>
      <w:pageBreakBefore/>
    </w:pPr>
  </w:style>
  <w:style w:type="paragraph" w:styleId="CPE-SectionHeading" w:customStyle="1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styleId="CurrentList1" w:customStyle="1">
    <w:name w:val="Current List1"/>
    <w:uiPriority w:val="99"/>
    <w:rsid w:val="00737119"/>
    <w:pPr>
      <w:numPr>
        <w:numId w:val="8"/>
      </w:numPr>
    </w:pPr>
  </w:style>
  <w:style w:type="numbering" w:styleId="CurrentList2" w:customStyle="1">
    <w:name w:val="Current List2"/>
    <w:uiPriority w:val="99"/>
    <w:rsid w:val="00737119"/>
    <w:pPr>
      <w:numPr>
        <w:numId w:val="9"/>
      </w:numPr>
    </w:pPr>
  </w:style>
  <w:style w:type="character" w:styleId="normaltextrun" w:customStyle="1">
    <w:name w:val="normaltextrun"/>
    <w:basedOn w:val="DefaultParagraphFont"/>
    <w:rsid w:val="001A4C30"/>
  </w:style>
  <w:style w:type="character" w:styleId="eop" w:customStyle="1">
    <w:name w:val="eop"/>
    <w:basedOn w:val="DefaultParagraphFont"/>
    <w:rsid w:val="001A4C30"/>
  </w:style>
  <w:style w:type="paragraph" w:styleId="paragraph" w:customStyle="1">
    <w:name w:val="paragraph"/>
    <w:basedOn w:val="Normal"/>
    <w:rsid w:val="001A4C30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FF6D3A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9B280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3412"/>
    <w:rPr>
      <w:color w:val="CB00B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pe.org.uk/our-work/about-us/our-meetings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09ac5ff0416a482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Mason\Downloads\Agenda%209th%20Aug%202023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c801-b2de-4f54-8ab2-5cd593907855}"/>
      </w:docPartPr>
      <w:docPartBody>
        <w:p w14:paraId="2B5DEE2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001E03350245891DEACB2C43B72D" ma:contentTypeVersion="6" ma:contentTypeDescription="Create a new document." ma:contentTypeScope="" ma:versionID="0ecf54ce5030dce6a5d1ea299fc076f9">
  <xsd:schema xmlns:xsd="http://www.w3.org/2001/XMLSchema" xmlns:xs="http://www.w3.org/2001/XMLSchema" xmlns:p="http://schemas.microsoft.com/office/2006/metadata/properties" xmlns:ns2="58d38167-a134-4dd0-9b8b-f4f3ae1fa339" xmlns:ns3="f67c04de-c7ed-4737-af20-496af1de4b55" targetNamespace="http://schemas.microsoft.com/office/2006/metadata/properties" ma:root="true" ma:fieldsID="4beee7a7c189b9f3b6a3bd2005485998" ns2:_="" ns3:_="">
    <xsd:import namespace="58d38167-a134-4dd0-9b8b-f4f3ae1fa339"/>
    <xsd:import namespace="f67c04de-c7ed-4737-af20-496af1de4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38167-a134-4dd0-9b8b-f4f3ae1f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04de-c7ed-4737-af20-496af1de4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ECB2E-C792-48B7-89B1-B41FB53F0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38167-a134-4dd0-9b8b-f4f3ae1fa339"/>
    <ds:schemaRef ds:uri="f67c04de-c7ed-4737-af20-496af1de4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DC5C4-8CAB-4011-839E-A190F0ED0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0E8B6-F380-488B-8590-09C4863C024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67c04de-c7ed-4737-af20-496af1de4b55"/>
    <ds:schemaRef ds:uri="58d38167-a134-4dd0-9b8b-f4f3ae1fa339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9th Aug 2023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We’re all community pharmacy</dc:title>
  <dc:subject>1st June 2022</dc:subject>
  <dc:creator>Gillian Mason</dc:creator>
  <keywords/>
  <dc:description/>
  <lastModifiedBy>tania cork</lastModifiedBy>
  <revision>98</revision>
  <lastPrinted>2023-08-16T12:18:00.0000000Z</lastPrinted>
  <dcterms:created xsi:type="dcterms:W3CDTF">2023-08-16T12:18:00.0000000Z</dcterms:created>
  <dcterms:modified xsi:type="dcterms:W3CDTF">2024-05-07T12:18:20.8343579Z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0x010100A948001E03350245891DEACB2C43B72D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